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07" w:rsidRPr="008A42D7" w:rsidRDefault="002347D0">
      <w:pPr>
        <w:rPr>
          <w:b/>
        </w:rPr>
      </w:pPr>
      <w:bookmarkStart w:id="0" w:name="_GoBack"/>
      <w:r w:rsidRPr="008A42D7">
        <w:rPr>
          <w:b/>
        </w:rPr>
        <w:t>Załącznik nr 2 do Opisu przedmiotu zamówienia – WYKAZ POWIERZCHNI</w:t>
      </w:r>
      <w:r w:rsidR="008A42D7" w:rsidRPr="008A42D7">
        <w:rPr>
          <w:b/>
        </w:rPr>
        <w:t>, BUDYNKÓW</w:t>
      </w:r>
    </w:p>
    <w:tbl>
      <w:tblPr>
        <w:tblW w:w="8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65"/>
        <w:gridCol w:w="88"/>
        <w:gridCol w:w="95"/>
        <w:gridCol w:w="171"/>
        <w:gridCol w:w="94"/>
        <w:gridCol w:w="1307"/>
        <w:gridCol w:w="127"/>
        <w:gridCol w:w="20"/>
        <w:gridCol w:w="265"/>
        <w:gridCol w:w="97"/>
        <w:gridCol w:w="503"/>
        <w:gridCol w:w="74"/>
        <w:gridCol w:w="10"/>
        <w:gridCol w:w="48"/>
        <w:gridCol w:w="265"/>
        <w:gridCol w:w="457"/>
        <w:gridCol w:w="10"/>
        <w:gridCol w:w="138"/>
        <w:gridCol w:w="62"/>
        <w:gridCol w:w="131"/>
        <w:gridCol w:w="515"/>
        <w:gridCol w:w="299"/>
        <w:gridCol w:w="143"/>
        <w:gridCol w:w="272"/>
        <w:gridCol w:w="34"/>
        <w:gridCol w:w="597"/>
        <w:gridCol w:w="185"/>
        <w:gridCol w:w="123"/>
        <w:gridCol w:w="315"/>
        <w:gridCol w:w="151"/>
        <w:gridCol w:w="95"/>
        <w:gridCol w:w="1741"/>
        <w:gridCol w:w="135"/>
      </w:tblGrid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815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WYKAZ BUDYNKÓW MIESZKALNYCH, MIESZKALNO-UŻYTKOWYCH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I UŻYTKOWYCH DO DYŻURÓW WOD-KAN, ELEKTRYCZNYCH W 2017r. - ABM NR 1</w:t>
            </w:r>
          </w:p>
        </w:tc>
      </w:tr>
      <w:tr w:rsidR="002347D0" w:rsidRPr="002347D0" w:rsidTr="008A42D7">
        <w:trPr>
          <w:gridAfter w:val="1"/>
          <w:wAfter w:w="135" w:type="dxa"/>
          <w:trHeight w:val="495"/>
        </w:trPr>
        <w:tc>
          <w:tcPr>
            <w:tcW w:w="8815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1"/>
          <w:wAfter w:w="135" w:type="dxa"/>
          <w:trHeight w:val="630"/>
        </w:trPr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Numer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budynku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Kod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budynku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Powierzchnia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budynków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mieszkalnych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(M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Powierzchnia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budynków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</w:r>
            <w:proofErr w:type="gram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użytkowych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    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</w:t>
            </w:r>
            <w:proofErr w:type="gram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Powierzchnia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budynków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</w:r>
            <w:proofErr w:type="spell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mieszk</w:t>
            </w:r>
            <w:proofErr w:type="spell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-użytkowych</w:t>
            </w:r>
          </w:p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(M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Amelii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135,20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6018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76,27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6020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138,50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6021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159,10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6024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136,81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6028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90,02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6030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109,90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6031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159,35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6033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62,50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6034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137,22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6035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127,90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162,90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159,00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215,56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6278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257,43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170a-j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6279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4 543,40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Bema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254,83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Chopina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6052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199,12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92,63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429,30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94,20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109,99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123,14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6088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45,30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Dolina Luizy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139,22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Dolina Luizy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133,10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3161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166,38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Dworcowa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6106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181,83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Jana Zamoyskiego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342,78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Jelenia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6117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76,30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Jelenia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6118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73,24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Jelenia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6119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87,25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Jelenia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6120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248,52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Jelenia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6283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61,46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Krakusa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6132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135,17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Krzywoustego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62,20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67,60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17,81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120,18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6148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102,60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6162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244,88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6164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93,90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6166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153,10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6169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177,66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Masarska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3179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75,72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Młyńska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102,70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Młyńska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204,43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Młyńska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105,00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Młyńska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249,49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Młyńska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6264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157,50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Obywatelska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67,78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Obywatelska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41,88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Obywatelska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6288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31,27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107,88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138,54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369,83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85,46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71,83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46,52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68,06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Podgórna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163,50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Rymarska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6182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63,10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6183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221,80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6185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175,30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Sulechowska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132,63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Szosa Kisielińska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95,80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Świętojańska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6190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109,68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Świętojańska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6194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151,90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Towarowa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6196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149,37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Towarowa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6197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105,82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Towarowa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6198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244,37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Towarowa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6199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253,87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Urszuli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203,72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557,74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312,05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6212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127,20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6215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90,54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6274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27,34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Wazów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174,55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Wazów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296,53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Wazów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100,12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Wazów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127,55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258,74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Zamkowa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6229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219,52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Zamkowa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220,62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Zamkowa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6236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207,31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Zamkowa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6238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315,87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Źródlana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6243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167,65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Źródlana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6245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91,31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Źródlana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6246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134,92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Źródlana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6249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51,28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RAZEM MIESZKALNE: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18 180,34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Chopina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6053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220,39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Chopina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6054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226,10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6065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78,20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536,11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194,66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Dworcowa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6101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336,08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Jelenia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6122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240,44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47,11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6147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177,45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6160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175,20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Pl.Matejki</w:t>
            </w:r>
            <w:proofErr w:type="spellEnd"/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29-30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353,99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Ruczajowa</w:t>
            </w:r>
            <w:proofErr w:type="spellEnd"/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1abcd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6268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2 551,20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Żeromskiego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60,53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RAZEM MIESZK -UŻYT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5 197,46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Chrobrego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15a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2178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436,27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15c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6265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25,20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6292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298,12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370,35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Dworcowa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6291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282,00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Wielkiego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613,20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Konicza</w:t>
            </w:r>
            <w:proofErr w:type="spellEnd"/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73,90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3299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69,17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51c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75,20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Kupiecka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37b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90,83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3c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6290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1021,50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Piaskowa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9E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2191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290,52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 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3d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807,50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269,18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580,79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2b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3351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565,30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 Topolami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63,75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Podgórna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56,64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Przylep-Skokowa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18d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6615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361,00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Sportowa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38,60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Staszica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2188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265,10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Waryńskiego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95,00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Wazów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102,40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Westerplatte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6222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625,31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Zamkowa 2a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6263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96,70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Sowińskiego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44a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1165,39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1"/>
          <w:wAfter w:w="135" w:type="dxa"/>
          <w:trHeight w:val="255"/>
        </w:trPr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RAZEM UŻYTKOWE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8 809,30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55"/>
        </w:trPr>
        <w:tc>
          <w:tcPr>
            <w:tcW w:w="895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RANGE!A1:G129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WYKAZ BUDYNKÓW MIESZKALNYCH, MIESZKALNO-UŻYTKOWYCH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I UŻYTKOWYCH DO DYŻURÓW WOD-KAN, ELEKTRYCZNYCH W 2017r. - ABM NR 2</w:t>
            </w:r>
            <w:bookmarkEnd w:id="1"/>
          </w:p>
        </w:tc>
      </w:tr>
      <w:tr w:rsidR="002347D0" w:rsidRPr="002347D0" w:rsidTr="008A42D7">
        <w:trPr>
          <w:trHeight w:val="408"/>
        </w:trPr>
        <w:tc>
          <w:tcPr>
            <w:tcW w:w="895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trHeight w:val="675"/>
        </w:trPr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Numer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budynku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Kod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budynku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Powierzchnia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budynków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mieszkalnych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(M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Powierzchnia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budynków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użytkowych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(M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Powierzchnia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budynków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</w:r>
            <w:proofErr w:type="spell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mieszk</w:t>
            </w:r>
            <w:proofErr w:type="spell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-użytkowych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(M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118,90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268,40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52,33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211,40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254,62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101,20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65,86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139,28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Licealna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133,29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Owocowa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196,38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334,90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117,59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52,45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207,01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256,47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156,67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410,70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220,31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173,53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+ oficyna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164,00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166,32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60,97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190,91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196,21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157,40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108,37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171,46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Strzelecka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94,10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94,59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10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73,49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295,95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188,42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61,10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18+oficyna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94,17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404,58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208,07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118,92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225,91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261,53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149,70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117,07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174,62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Struga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176,41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Stroma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206,73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68,62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182,40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24a+oficyna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61,14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199,66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170,50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119,76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444,50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5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207,64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237,43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40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6-8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280,21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146,94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87,39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234,20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 Słowiański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157,63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286,30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70b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127,82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164,58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Objazdowa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173,84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111,11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155,11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34,97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Al. Zjednoczenia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153,13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Osadnicza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147,20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Objazdowa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45,92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Objazdowa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60,43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5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121,77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86,03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Foluszowa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196,00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Objazdowa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13-13b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1 443,95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4241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48,09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75c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4268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102,08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Warszawy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77,90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65,42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148,24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179,93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RAZEM MIESZKALNE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14 230,17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Ks. Skargi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114,20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560,59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159,75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7b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130,50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</w:t>
            </w: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Waszczyka</w:t>
            </w:r>
            <w:proofErr w:type="spellEnd"/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4abc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2 026,00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74,67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142,06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Krośnieńska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295,28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570,28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4175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116,89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16b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127,63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Kasprowicza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55,72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62abcd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1 884,06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RAZEM MIESZK-UŻYT.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6 257,63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38,76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13b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1 968,16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72,07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435,67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547,65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559,10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Okulickiego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388,20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180,29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Ks. Wawrzyniaka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37,58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75b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97,94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42,48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27a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25,70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Ks. Wawrzyniaka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10,52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RAZEM UŻYTKOWE: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4 404,12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387,98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290,64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trHeight w:val="225"/>
        </w:trPr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RAZEM SIEDZIBY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678,62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2"/>
          <w:wAfter w:w="1876" w:type="dxa"/>
          <w:trHeight w:val="735"/>
        </w:trPr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WYKAZ BUDYNKÓW UŻYTKOWYCH ZGKiM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 xml:space="preserve">DO DYŻURÓW WOD-KAN, ELEKTRYCZNYCH W 2017r. </w:t>
            </w:r>
          </w:p>
        </w:tc>
      </w:tr>
      <w:tr w:rsidR="002347D0" w:rsidRPr="002347D0" w:rsidTr="008A42D7">
        <w:trPr>
          <w:gridAfter w:val="2"/>
          <w:wAfter w:w="1876" w:type="dxa"/>
          <w:trHeight w:val="450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Pow. 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m²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2"/>
          <w:wAfter w:w="1876" w:type="dxa"/>
          <w:trHeight w:val="255"/>
        </w:trPr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Zjednoczenia 110 ZGKiM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2 785,46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2"/>
          <w:wAfter w:w="1876" w:type="dxa"/>
          <w:trHeight w:val="255"/>
        </w:trPr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Zjednoczenia 110c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3 345,00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2"/>
          <w:wAfter w:w="1876" w:type="dxa"/>
          <w:trHeight w:val="255"/>
        </w:trPr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  <w:proofErr w:type="gramEnd"/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6 130,46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855"/>
        </w:trPr>
        <w:tc>
          <w:tcPr>
            <w:tcW w:w="68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WYKAZ BUDYNKÓW </w:t>
            </w:r>
            <w:proofErr w:type="gram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MIESZKALNYCH -  ABM</w:t>
            </w:r>
            <w:proofErr w:type="gram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NR 1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DO KONSERWACJI INSTALACJI C.O., C.W. W 2017r.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51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ZIELONA GÓRA ul. gen. J.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Sowińskiego 44a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45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7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Pow. </w:t>
            </w: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spellEnd"/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Batorego 170 a-j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6279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4 543,40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4545,60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4 543,40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4545,60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690"/>
        </w:trPr>
        <w:tc>
          <w:tcPr>
            <w:tcW w:w="68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WYKAZ  BUDYNKÓW</w:t>
            </w:r>
            <w:proofErr w:type="gram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MIESZKALNO-UŻYTKOWYCH - ABM NR 1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DO KONSERWACJI INSTALACJI C.O., C.W. W 2017r.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51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ZIELONA GÓRA ul. gen. J.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Sowińskiego 44a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45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7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Pow. </w:t>
            </w: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spellEnd"/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Ruczajowa</w:t>
            </w:r>
            <w:proofErr w:type="spell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a-</w:t>
            </w: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bcd</w:t>
            </w:r>
            <w:proofErr w:type="spellEnd"/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6268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2 551,20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2551,20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2 551,20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2551,20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720"/>
        </w:trPr>
        <w:tc>
          <w:tcPr>
            <w:tcW w:w="68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WYKAZ  BUDYNKÓW</w:t>
            </w:r>
            <w:proofErr w:type="gram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UŻYTKOWYCH - ABM NR 1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 xml:space="preserve"> DO KONSERWACJI INSTALACJI C.O. W 2017r.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51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ZIELONA GÓRA ul. gen. J.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Sowińskiego 44a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45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7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 35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6077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436,27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 15a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62,21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Konicza</w:t>
            </w:r>
            <w:proofErr w:type="spell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14A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2182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65,28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Waryńskiego 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95,00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658,76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600"/>
        </w:trPr>
        <w:tc>
          <w:tcPr>
            <w:tcW w:w="68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WYKAZ BAZ I SIEDZIB ABM NR 1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DO KONSERWACJI INCTALACJI C.O. W 2017r.</w:t>
            </w: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45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7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 Matejki 3d - baza ABM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3335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807,35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 44a siedziba ABM nr 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1165,39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4"/>
          <w:wAfter w:w="2122" w:type="dxa"/>
          <w:trHeight w:val="255"/>
        </w:trPr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1 972,74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675"/>
        </w:trPr>
        <w:tc>
          <w:tcPr>
            <w:tcW w:w="65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2D7" w:rsidRDefault="008A42D7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8A42D7" w:rsidRDefault="008A42D7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8A42D7" w:rsidRDefault="008A42D7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 xml:space="preserve">WYKAZ BUDYNKÓW </w:t>
            </w:r>
            <w:proofErr w:type="gram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MIESZKALNYCH -  ABM</w:t>
            </w:r>
            <w:proofErr w:type="gram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NR 2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DO KONSERWACJI INSTALACJI C.O., C.W. W 2017r.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43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 xml:space="preserve">ZIELONA GÓRA ul. JEDNOŚCI 65  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450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Pow. </w:t>
            </w: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spellEnd"/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Objazdowa 13-13b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4228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1 443,95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1 443,95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Warszawy 6a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77,90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77,90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Botaniczna 68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444,50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444,50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1 966,35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1 966,35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690"/>
        </w:trPr>
        <w:tc>
          <w:tcPr>
            <w:tcW w:w="65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WYKAZ  BUDYNKÓW</w:t>
            </w:r>
            <w:proofErr w:type="gram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MIESZKALNO-UŻYTKOWYCH - ABM NR 2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DO KONSERWACJI INSTALACJI C.O., C.W. W 2017r.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43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ZIELONA GÓRA ul. JEDNOŚCI 65  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450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Pow. </w:t>
            </w: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spellEnd"/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62 </w:t>
            </w: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abcd</w:t>
            </w:r>
            <w:proofErr w:type="spell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4271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1 884,06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1 884,06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Waszczyka</w:t>
            </w:r>
            <w:proofErr w:type="spell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4abc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2 026,00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2 026,00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3 910,06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3 910,06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705"/>
        </w:trPr>
        <w:tc>
          <w:tcPr>
            <w:tcW w:w="65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WYKAZ  BUDYNKÓW</w:t>
            </w:r>
            <w:proofErr w:type="gramEnd"/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UŻYTKOWYCH - ABM NR 2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 xml:space="preserve"> DO KONSERWACJI INSTALACJI C.O. W 2017r.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43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ZIELONA GÓRA ul. JEDNOŚCI 65 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450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52a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5056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72,07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 32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5050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435,67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 27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559,10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Porzeczkowa 22a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4288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 6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4289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547,85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 13b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1 917,54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Okulickiego 41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4232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337,79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3 947,02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690"/>
        </w:trPr>
        <w:tc>
          <w:tcPr>
            <w:tcW w:w="65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WYKAZ BAZ I SIEDZIB ABM NR 2</w:t>
            </w: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DO KONSERWACJI INSTALACJI C.O. W 2017r.</w:t>
            </w: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43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ZIELONA GÓRA ul. JEDNOŚCI 65 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450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7D0" w:rsidRPr="002347D0" w:rsidRDefault="002347D0" w:rsidP="0023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65 (biur. </w:t>
            </w:r>
            <w:proofErr w:type="gramStart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</w:t>
            </w:r>
            <w:proofErr w:type="gramEnd"/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387,98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 71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4051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290,64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47D0" w:rsidRPr="002347D0" w:rsidTr="008A42D7">
        <w:trPr>
          <w:gridAfter w:val="5"/>
          <w:wAfter w:w="2437" w:type="dxa"/>
          <w:trHeight w:val="255"/>
        </w:trPr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678,62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D0" w:rsidRPr="002347D0" w:rsidRDefault="002347D0" w:rsidP="00234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A42D7" w:rsidRPr="008A42D7" w:rsidTr="008A42D7">
        <w:trPr>
          <w:gridAfter w:val="7"/>
          <w:wAfter w:w="2745" w:type="dxa"/>
          <w:trHeight w:val="795"/>
        </w:trPr>
        <w:tc>
          <w:tcPr>
            <w:tcW w:w="62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42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WYKAZ BUDYNKÓW UŻYTKOWYCH ZGKiM</w:t>
            </w:r>
            <w:r w:rsidRPr="008A42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DO KONSERWACJI INSTALACJI C.O., C.W. W 2017r.</w:t>
            </w:r>
          </w:p>
        </w:tc>
      </w:tr>
      <w:tr w:rsidR="008A42D7" w:rsidRPr="008A42D7" w:rsidTr="008A42D7">
        <w:trPr>
          <w:gridAfter w:val="7"/>
          <w:wAfter w:w="2745" w:type="dxa"/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2D7" w:rsidRPr="008A42D7" w:rsidTr="008A42D7">
        <w:trPr>
          <w:gridAfter w:val="7"/>
          <w:wAfter w:w="2745" w:type="dxa"/>
          <w:trHeight w:val="45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D7" w:rsidRPr="008A42D7" w:rsidRDefault="008A42D7" w:rsidP="008A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D7" w:rsidRPr="008A42D7" w:rsidRDefault="008A42D7" w:rsidP="008A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7" w:rsidRPr="008A42D7" w:rsidRDefault="008A42D7" w:rsidP="008A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bud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D7" w:rsidRPr="008A42D7" w:rsidRDefault="008A42D7" w:rsidP="008A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c.</w:t>
            </w:r>
            <w:proofErr w:type="gramStart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gramEnd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D7" w:rsidRPr="008A42D7" w:rsidRDefault="008A42D7" w:rsidP="008A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Pow. </w:t>
            </w:r>
            <w:proofErr w:type="spellStart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</w:t>
            </w:r>
            <w:proofErr w:type="gramStart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spellEnd"/>
            <w:proofErr w:type="gramEnd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</w:tr>
      <w:tr w:rsidR="008A42D7" w:rsidRPr="008A42D7" w:rsidTr="008A42D7">
        <w:trPr>
          <w:gridAfter w:val="7"/>
          <w:wAfter w:w="2745" w:type="dxa"/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Zjednoczenia 110 ZGKiM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2 785,46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2 785,46</w:t>
            </w:r>
          </w:p>
        </w:tc>
      </w:tr>
      <w:tr w:rsidR="008A42D7" w:rsidRPr="008A42D7" w:rsidTr="008A42D7">
        <w:trPr>
          <w:gridAfter w:val="7"/>
          <w:wAfter w:w="2745" w:type="dxa"/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Zjednoczenia 110C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3 345,00</w:t>
            </w:r>
          </w:p>
        </w:tc>
        <w:tc>
          <w:tcPr>
            <w:tcW w:w="1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3 345,00</w:t>
            </w:r>
          </w:p>
        </w:tc>
      </w:tr>
      <w:tr w:rsidR="008A42D7" w:rsidRPr="008A42D7" w:rsidTr="008A42D7">
        <w:trPr>
          <w:gridAfter w:val="7"/>
          <w:wAfter w:w="2745" w:type="dxa"/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6 130,46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D7" w:rsidRPr="008A42D7" w:rsidRDefault="008A42D7" w:rsidP="008A4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A4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6 130,46</w:t>
            </w:r>
          </w:p>
        </w:tc>
      </w:tr>
    </w:tbl>
    <w:p w:rsidR="002347D0" w:rsidRDefault="002347D0"/>
    <w:sectPr w:rsidR="0023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41"/>
    <w:rsid w:val="002347D0"/>
    <w:rsid w:val="008A42D7"/>
    <w:rsid w:val="00903107"/>
    <w:rsid w:val="00D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3211-7AA3-4895-8733-6A6C2138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7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7D0"/>
    <w:rPr>
      <w:color w:val="800080"/>
      <w:u w:val="single"/>
    </w:rPr>
  </w:style>
  <w:style w:type="paragraph" w:customStyle="1" w:styleId="xl65">
    <w:name w:val="xl65"/>
    <w:basedOn w:val="Normalny"/>
    <w:rsid w:val="0023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67">
    <w:name w:val="xl67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234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234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5">
    <w:name w:val="xl75"/>
    <w:basedOn w:val="Normalny"/>
    <w:rsid w:val="0023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234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347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2347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2347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2347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2347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86">
    <w:name w:val="xl86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2347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23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95">
    <w:name w:val="xl95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97">
    <w:name w:val="xl97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8">
    <w:name w:val="xl98"/>
    <w:basedOn w:val="Normalny"/>
    <w:rsid w:val="00234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234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2347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2347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2347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234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2347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234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23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234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34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2017-01-10T08:51:00Z</cp:lastPrinted>
  <dcterms:created xsi:type="dcterms:W3CDTF">2017-01-10T08:40:00Z</dcterms:created>
  <dcterms:modified xsi:type="dcterms:W3CDTF">2017-01-10T08:53:00Z</dcterms:modified>
</cp:coreProperties>
</file>