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ZAŁĄCZNIK NR 1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OFERTA NA </w:t>
      </w:r>
    </w:p>
    <w:p w:rsidR="00DF1AA4" w:rsidRPr="000E265A" w:rsidRDefault="00DF1AA4" w:rsidP="00DF1AA4">
      <w:pPr>
        <w:ind w:left="540" w:hanging="540"/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DOSTAWĘ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</w:p>
    <w:p w:rsidR="00DF1AA4" w:rsidRPr="000E265A" w:rsidRDefault="00DF1AA4" w:rsidP="00DF1AA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Zamawiający działający w imieniu własnym: </w:t>
      </w:r>
    </w:p>
    <w:p w:rsidR="00DF1AA4" w:rsidRPr="000E265A" w:rsidRDefault="00DF1AA4" w:rsidP="00DF1AA4">
      <w:pPr>
        <w:ind w:left="360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Zakład Gospodarki Komunalnej i Mieszkaniowej 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      ul. Zjednoczenia 110, 65-120 Zielona Góra, </w:t>
      </w:r>
    </w:p>
    <w:p w:rsidR="00DF1AA4" w:rsidRPr="000E265A" w:rsidRDefault="00DF1AA4" w:rsidP="00DF1AA4">
      <w:pPr>
        <w:ind w:left="1985" w:hanging="1985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      tel. (+48) 68 322 91 00, faks: (+48) 68 322 91 84 </w:t>
      </w:r>
    </w:p>
    <w:p w:rsidR="00DF1AA4" w:rsidRPr="000E265A" w:rsidRDefault="00DF1AA4" w:rsidP="00DF1AA4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0E265A">
        <w:rPr>
          <w:rFonts w:ascii="Arial" w:hAnsi="Arial" w:cs="Arial"/>
          <w:b/>
          <w:sz w:val="22"/>
          <w:szCs w:val="20"/>
        </w:rPr>
        <w:tab/>
      </w:r>
    </w:p>
    <w:p w:rsidR="00DF1AA4" w:rsidRPr="000E265A" w:rsidRDefault="00DF1AA4" w:rsidP="00DF1AA4">
      <w:pPr>
        <w:ind w:left="1985" w:hanging="1985"/>
        <w:rPr>
          <w:rFonts w:ascii="Arial" w:hAnsi="Arial" w:cs="Arial"/>
          <w:sz w:val="20"/>
        </w:rPr>
      </w:pPr>
      <w:r w:rsidRPr="000E265A">
        <w:rPr>
          <w:rFonts w:ascii="Arial" w:hAnsi="Arial" w:cs="Arial"/>
          <w:b/>
          <w:sz w:val="22"/>
          <w:szCs w:val="20"/>
        </w:rPr>
        <w:t xml:space="preserve">      </w:t>
      </w:r>
    </w:p>
    <w:p w:rsidR="00DF1AA4" w:rsidRPr="000E265A" w:rsidRDefault="00DF1AA4" w:rsidP="00DF1AA4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DF1AA4" w:rsidRPr="000E265A" w:rsidRDefault="00DF1AA4" w:rsidP="00DF1AA4">
      <w:pPr>
        <w:ind w:left="1980" w:hanging="3398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                                od poniedziałku do piątku od 6:45 do 14:45</w:t>
      </w:r>
    </w:p>
    <w:p w:rsidR="00DF1AA4" w:rsidRPr="000E265A" w:rsidRDefault="00DF1AA4" w:rsidP="00DF1AA4">
      <w:pPr>
        <w:ind w:left="1980" w:hanging="3398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ind w:left="1980" w:hanging="3398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ind w:left="36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0E265A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0E265A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0E265A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0E265A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E265A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0E265A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0E265A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E265A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E265A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DF1AA4" w:rsidRPr="000E265A" w:rsidRDefault="00DF1AA4" w:rsidP="00DF1A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upełnomocniony przedstawiciel</w:t>
      </w:r>
    </w:p>
    <w:p w:rsidR="00DF1AA4" w:rsidRPr="000E265A" w:rsidRDefault="00DF1AA4" w:rsidP="00DF1AA4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Zgodnie z postanowieniami SIWZ – oferujemy wykonanie przedmiotu zamówienia zgodnie z Formularzem cenowym za cenę brutto ……………………………………………..……………złotych.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before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Cs/>
          <w:sz w:val="20"/>
          <w:szCs w:val="20"/>
        </w:rPr>
        <w:t xml:space="preserve">Oświadczamy, że przedmiot zamówienia wykonamy w terminie określonym w </w:t>
      </w:r>
      <w:proofErr w:type="spellStart"/>
      <w:r w:rsidRPr="000E265A">
        <w:rPr>
          <w:rFonts w:ascii="Arial" w:hAnsi="Arial" w:cs="Arial"/>
          <w:bCs/>
          <w:sz w:val="20"/>
          <w:szCs w:val="20"/>
        </w:rPr>
        <w:t>siwz</w:t>
      </w:r>
      <w:proofErr w:type="spellEnd"/>
      <w:r w:rsidRPr="000E265A">
        <w:rPr>
          <w:rFonts w:ascii="Arial" w:hAnsi="Arial" w:cs="Arial"/>
          <w:bCs/>
          <w:sz w:val="20"/>
          <w:szCs w:val="20"/>
        </w:rPr>
        <w:t>.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autoSpaceDE w:val="0"/>
        <w:autoSpaceDN w:val="0"/>
        <w:adjustRightInd w:val="0"/>
        <w:spacing w:before="120"/>
        <w:ind w:left="360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Rozpoczęcie sprzedaży elektrycznej nastąpi od 01.07.2014r., lecz nie wcześniej niż z dniem  wejścia w życie, zawartej przez Zamawiającego umowy o świadczenie usług dystrybucji energii elektrycznej z  Operatorem Systemu Dystrybucyjnego (OSD) oraz po pozytywnie przeprowadzonym procesie zmiany sprzedawcy i przyjęciu umowy do realizacji przez OSD. 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Oświadczamy, że zawarte w SIWZ I</w:t>
      </w:r>
      <w:r w:rsidRPr="000E265A">
        <w:rPr>
          <w:rFonts w:ascii="Arial" w:hAnsi="Arial" w:cs="Arial"/>
          <w:sz w:val="20"/>
        </w:rPr>
        <w:t>stotne postanowienia dla Zamawiającego, które zostaną zawarte w umowie</w:t>
      </w:r>
      <w:r w:rsidRPr="000E265A">
        <w:rPr>
          <w:rFonts w:ascii="Arial" w:hAnsi="Arial" w:cs="Arial"/>
          <w:sz w:val="20"/>
          <w:szCs w:val="20"/>
        </w:rPr>
        <w:t xml:space="preserve"> stanowiące </w:t>
      </w:r>
      <w:r w:rsidRPr="000E265A">
        <w:rPr>
          <w:rFonts w:ascii="Arial" w:hAnsi="Arial" w:cs="Arial"/>
          <w:b/>
          <w:sz w:val="20"/>
          <w:szCs w:val="20"/>
        </w:rPr>
        <w:t xml:space="preserve">załącznik nr 7 </w:t>
      </w:r>
      <w:r w:rsidRPr="000E265A">
        <w:rPr>
          <w:rFonts w:ascii="Arial" w:hAnsi="Arial" w:cs="Arial"/>
          <w:sz w:val="20"/>
          <w:szCs w:val="20"/>
        </w:rPr>
        <w:t>do SIWZ akceptujemy bez zastrzeżeń                                 i zobowiązujemy się w przypadku wyboru naszej oferty do zawarcia umowy w miejscu i terminie wyznaczonym przez Zamawiającego.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w SIWZ tzn. przez </w:t>
      </w:r>
      <w:r w:rsidRPr="000E265A">
        <w:rPr>
          <w:rFonts w:ascii="Arial" w:hAnsi="Arial" w:cs="Arial"/>
          <w:b/>
          <w:sz w:val="20"/>
          <w:szCs w:val="20"/>
        </w:rPr>
        <w:t xml:space="preserve">30 </w:t>
      </w:r>
      <w:r w:rsidRPr="000E265A">
        <w:rPr>
          <w:rFonts w:ascii="Arial" w:hAnsi="Arial" w:cs="Arial"/>
          <w:sz w:val="20"/>
          <w:szCs w:val="20"/>
        </w:rPr>
        <w:t>dni od upływu terminu składania ofert.</w:t>
      </w:r>
    </w:p>
    <w:p w:rsidR="00DF1AA4" w:rsidRPr="000E265A" w:rsidRDefault="00DF1AA4" w:rsidP="00DF1AA4">
      <w:pPr>
        <w:numPr>
          <w:ilvl w:val="0"/>
          <w:numId w:val="3"/>
        </w:numPr>
        <w:tabs>
          <w:tab w:val="clear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 i oświadczenia: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>1)załącznik</w:t>
      </w:r>
      <w:r w:rsidRPr="000E265A">
        <w:rPr>
          <w:rFonts w:ascii="Arial" w:hAnsi="Arial" w:cs="Arial"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>nr 2</w:t>
      </w:r>
      <w:r w:rsidRPr="000E265A">
        <w:rPr>
          <w:rFonts w:ascii="Arial" w:hAnsi="Arial" w:cs="Arial"/>
          <w:sz w:val="20"/>
          <w:szCs w:val="20"/>
        </w:rPr>
        <w:t xml:space="preserve"> do SIWZ, w którym Wykonawca oświadczy, że wykona zamówienie własnymi siłami lub poda informacje dotyczące: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- części zamówienia, której wykonanie powierzy podwykonawcom lub 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-nazw/y (firm/y) proponowanych podwykonawcy/ów, na których zasoby Wykonawca powołuje się na zasadach określonych w art. 26 ust.2b, w celu wykazania spełnienia warunków udziału w postępowaniu, o których mowa w art.22 ust.1.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2)wypełnione i podpisane oświadczenie o spełnianiu warunków art. 22 ust. 1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1 - 4 ustawy </w:t>
      </w:r>
      <w:proofErr w:type="spellStart"/>
      <w:r w:rsidRPr="000E265A">
        <w:rPr>
          <w:rFonts w:ascii="Arial" w:hAnsi="Arial" w:cs="Arial"/>
          <w:sz w:val="20"/>
          <w:szCs w:val="20"/>
        </w:rPr>
        <w:t>pzp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wg </w:t>
      </w:r>
      <w:r w:rsidRPr="000E265A">
        <w:rPr>
          <w:rFonts w:ascii="Arial" w:hAnsi="Arial" w:cs="Arial"/>
          <w:b/>
          <w:sz w:val="20"/>
          <w:szCs w:val="20"/>
        </w:rPr>
        <w:t>załącznika</w:t>
      </w:r>
      <w:r w:rsidRPr="000E265A">
        <w:rPr>
          <w:rFonts w:ascii="Arial" w:hAnsi="Arial" w:cs="Arial"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>nr 3</w:t>
      </w:r>
      <w:r w:rsidRPr="000E265A">
        <w:rPr>
          <w:rFonts w:ascii="Arial" w:hAnsi="Arial" w:cs="Arial"/>
          <w:sz w:val="20"/>
          <w:szCs w:val="20"/>
        </w:rPr>
        <w:t xml:space="preserve"> do SIWZ;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3) wypełnione i podpisane oświadczenie Wykonawcy, o braku podstaw do wykluczenia                      na podstawie art. 24 ust. 1 ustawy </w:t>
      </w:r>
      <w:proofErr w:type="spellStart"/>
      <w:r w:rsidRPr="000E265A">
        <w:rPr>
          <w:rFonts w:ascii="Arial" w:hAnsi="Arial" w:cs="Arial"/>
          <w:sz w:val="20"/>
          <w:szCs w:val="20"/>
        </w:rPr>
        <w:t>pzp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wg </w:t>
      </w:r>
      <w:r w:rsidRPr="000E265A">
        <w:rPr>
          <w:rFonts w:ascii="Arial" w:hAnsi="Arial" w:cs="Arial"/>
          <w:b/>
          <w:sz w:val="20"/>
          <w:szCs w:val="20"/>
        </w:rPr>
        <w:t>załącznika nr</w:t>
      </w:r>
      <w:r w:rsidRPr="000E265A">
        <w:rPr>
          <w:rFonts w:ascii="Arial" w:hAnsi="Arial" w:cs="Arial"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>4</w:t>
      </w:r>
      <w:r w:rsidRPr="000E265A">
        <w:rPr>
          <w:rFonts w:ascii="Arial" w:hAnsi="Arial" w:cs="Arial"/>
          <w:sz w:val="20"/>
          <w:szCs w:val="20"/>
        </w:rPr>
        <w:t xml:space="preserve"> do SIWZ;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4)aktualny odpis z właściwego rejestru,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2 ustawy </w:t>
      </w:r>
      <w:proofErr w:type="spellStart"/>
      <w:r w:rsidRPr="000E265A">
        <w:rPr>
          <w:rFonts w:ascii="Arial" w:hAnsi="Arial" w:cs="Arial"/>
          <w:sz w:val="20"/>
          <w:szCs w:val="20"/>
        </w:rPr>
        <w:t>pzp</w:t>
      </w:r>
      <w:proofErr w:type="spellEnd"/>
      <w:r w:rsidRPr="000E265A">
        <w:rPr>
          <w:rFonts w:ascii="Arial" w:hAnsi="Arial" w:cs="Arial"/>
          <w:sz w:val="20"/>
          <w:szCs w:val="20"/>
        </w:rPr>
        <w:t>, wystawionego nie wcześniej niż 6 miesięcy przed upływem terminu składania ofert;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5)aktualne zaświadczenie właściwego naczelnika urzędu skarbowego potwierdzające, </w:t>
      </w:r>
      <w:r w:rsidRPr="000E265A">
        <w:rPr>
          <w:rFonts w:ascii="Arial" w:hAnsi="Arial" w:cs="Arial"/>
          <w:sz w:val="20"/>
          <w:szCs w:val="20"/>
        </w:rPr>
        <w:br/>
        <w:t>że Wykonawca nie zalega z opłacaniem podatków lub zaświadczenie, że uzyskał przewidziane prawem zwolnienie, odroczenie lub rozłożenie na raty zal</w:t>
      </w:r>
      <w:r w:rsidRPr="000E265A">
        <w:rPr>
          <w:rFonts w:ascii="Arial" w:hAnsi="Arial" w:cs="Arial"/>
          <w:sz w:val="20"/>
          <w:szCs w:val="20"/>
        </w:rPr>
        <w:t>e</w:t>
      </w:r>
      <w:r w:rsidRPr="000E265A">
        <w:rPr>
          <w:rFonts w:ascii="Arial" w:hAnsi="Arial" w:cs="Arial"/>
          <w:sz w:val="20"/>
          <w:szCs w:val="20"/>
        </w:rPr>
        <w:t xml:space="preserve">głych płatności lub wstrzymanie </w:t>
      </w:r>
      <w:r w:rsidRPr="000E265A">
        <w:rPr>
          <w:rFonts w:ascii="Arial" w:hAnsi="Arial" w:cs="Arial"/>
          <w:sz w:val="20"/>
          <w:szCs w:val="20"/>
        </w:rPr>
        <w:br/>
        <w:t>w całości wykonania decyzji właściwego organu - wystawione nie wcześniej niż 3 miesiące  przed upływem terminu składania ofert;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6)aktualne zaświadczenie właściwego oddziału Zakładu Ubezpieczeń Społecznych lub Kasy Rolniczego Ubezpieczenia Społecznego potwierdzające, że Wykonawca nie zalega </w:t>
      </w:r>
      <w:r w:rsidRPr="000E265A">
        <w:rPr>
          <w:rFonts w:ascii="Arial" w:hAnsi="Arial" w:cs="Arial"/>
          <w:sz w:val="20"/>
          <w:szCs w:val="20"/>
        </w:rPr>
        <w:br/>
        <w:t>z opłacaniem składek na ubezpieczenie zdrowotne i społeczne, lub potwierdzenie, że uzyskał  przewidziane prawem zwolnienie, odroczenie lub rozłożenie na raty zal</w:t>
      </w:r>
      <w:r w:rsidRPr="000E265A">
        <w:rPr>
          <w:rFonts w:ascii="Arial" w:hAnsi="Arial" w:cs="Arial"/>
          <w:sz w:val="20"/>
          <w:szCs w:val="20"/>
        </w:rPr>
        <w:t>e</w:t>
      </w:r>
      <w:r w:rsidRPr="000E265A">
        <w:rPr>
          <w:rFonts w:ascii="Arial" w:hAnsi="Arial" w:cs="Arial"/>
          <w:sz w:val="20"/>
          <w:szCs w:val="20"/>
        </w:rPr>
        <w:t xml:space="preserve">głych płatności lub wstrzymanie w całości wykonania decyzji właściwego organu - wystawione nie wcześniej niż </w:t>
      </w:r>
      <w:r w:rsidRPr="000E265A">
        <w:rPr>
          <w:rFonts w:ascii="Arial" w:hAnsi="Arial" w:cs="Arial"/>
          <w:sz w:val="20"/>
          <w:szCs w:val="20"/>
        </w:rPr>
        <w:br/>
        <w:t xml:space="preserve">3 miesiące przed upływem terminu składania ofert; 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7)aktualna informacja z Krajowego Rejestru Karnego w zakresie określonym w art. 24 ust. 1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4 – 8 ustawy </w:t>
      </w:r>
      <w:proofErr w:type="spellStart"/>
      <w:r w:rsidRPr="000E265A">
        <w:rPr>
          <w:rFonts w:ascii="Arial" w:hAnsi="Arial" w:cs="Arial"/>
          <w:sz w:val="20"/>
          <w:szCs w:val="20"/>
        </w:rPr>
        <w:t>pzp</w:t>
      </w:r>
      <w:proofErr w:type="spellEnd"/>
      <w:r w:rsidRPr="000E265A">
        <w:rPr>
          <w:rFonts w:ascii="Arial" w:hAnsi="Arial" w:cs="Arial"/>
          <w:sz w:val="20"/>
          <w:szCs w:val="20"/>
        </w:rPr>
        <w:t>, wystawiona nie wcześniej niż 6 miesięcy przed upływem terminu składania ofert;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8)aktualna informacja z Krajowego Rejestru Karnego w zakresie określonym w art. 24 ust. 1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9 ustawy, wystawiona nie wcześniej niż 6 miesięcy przed upływem terminu składania ofert,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9)aktualna informacja z Krajowego Rejestru Karnego w zakresie określonym w art. 24 ust. 1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10 i 11 ustawy, wystawiona nie wcześniej niż 6 miesięcy przed upływem terminu składania ofert,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10)aktualna koncesja na wykonywanie działalności gospodarczej w zakresie obrotu energią elektryczną (sprzedaży energii elektrycznej) wydaną przez Prezesa Urzędu Regulacji Energetyki </w:t>
      </w:r>
      <w:r w:rsidRPr="000E265A">
        <w:rPr>
          <w:rFonts w:ascii="Arial" w:hAnsi="Arial" w:cs="Arial"/>
          <w:b/>
          <w:sz w:val="20"/>
          <w:szCs w:val="20"/>
        </w:rPr>
        <w:t xml:space="preserve">na potwierdzenie spełnienia warunku określonego w punkcie 5.1.1. </w:t>
      </w:r>
      <w:r w:rsidRPr="000E265A">
        <w:rPr>
          <w:rFonts w:ascii="Arial" w:hAnsi="Arial" w:cs="Arial"/>
          <w:sz w:val="20"/>
          <w:szCs w:val="20"/>
        </w:rPr>
        <w:t xml:space="preserve">SIWZ oraz oświadczenie o posiadaniu Generalnej Umowy Dystrybucyjnej z Operatorem Systemu Dystrybucyjnego OSD </w:t>
      </w:r>
      <w:r w:rsidRPr="000E265A">
        <w:rPr>
          <w:rFonts w:ascii="Arial" w:hAnsi="Arial" w:cs="Arial"/>
          <w:sz w:val="20"/>
        </w:rPr>
        <w:t>działającym na terenie Miasta Zielona Góra (</w:t>
      </w:r>
      <w:r w:rsidRPr="000E265A">
        <w:rPr>
          <w:rFonts w:ascii="Arial" w:hAnsi="Arial" w:cs="Arial"/>
          <w:b/>
          <w:sz w:val="20"/>
        </w:rPr>
        <w:t>załącznik nr 8</w:t>
      </w:r>
      <w:r w:rsidRPr="000E265A">
        <w:rPr>
          <w:rFonts w:ascii="Arial" w:hAnsi="Arial" w:cs="Arial"/>
          <w:sz w:val="20"/>
        </w:rPr>
        <w:t xml:space="preserve"> do SIWZ</w:t>
      </w:r>
      <w:r w:rsidRPr="000E265A">
        <w:rPr>
          <w:rFonts w:ascii="Arial" w:hAnsi="Arial" w:cs="Arial"/>
          <w:b/>
          <w:sz w:val="20"/>
        </w:rPr>
        <w:t>)</w:t>
      </w:r>
      <w:r w:rsidRPr="000E265A">
        <w:rPr>
          <w:rFonts w:ascii="Arial" w:hAnsi="Arial" w:cs="Arial"/>
          <w:sz w:val="20"/>
          <w:szCs w:val="20"/>
        </w:rPr>
        <w:t>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11)wykaz wykonanych, a w przypadku świadczeń okresowych lub ciągłych również wykonywanych głównych dostaw w okresie ostatnich trzech lat przed upływem terminu składania ofert, </w:t>
      </w:r>
      <w:r w:rsidRPr="000E265A">
        <w:rPr>
          <w:rFonts w:ascii="Arial" w:hAnsi="Arial" w:cs="Arial"/>
          <w:bCs/>
          <w:sz w:val="20"/>
          <w:szCs w:val="20"/>
        </w:rPr>
        <w:t xml:space="preserve">a jeżeli okres prowadzenia działalności jest krótszy – w tym okresie, z podaniem ich wartości, przedmiotu, dat wykonania </w:t>
      </w:r>
      <w:r w:rsidRPr="000E265A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0E265A">
        <w:rPr>
          <w:rFonts w:ascii="Arial" w:hAnsi="Arial" w:cs="Arial"/>
          <w:sz w:val="20"/>
          <w:szCs w:val="20"/>
        </w:rPr>
        <w:t>i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podmiotów, na rzecz których dostawy zostały wykonane, oraz załączeniem dowodów, czy zostały wykonane lub są wykonywane należycie wg </w:t>
      </w:r>
      <w:r w:rsidRPr="000E265A">
        <w:rPr>
          <w:rFonts w:ascii="Arial" w:hAnsi="Arial" w:cs="Arial"/>
          <w:b/>
          <w:sz w:val="20"/>
          <w:szCs w:val="20"/>
        </w:rPr>
        <w:t>załącznika</w:t>
      </w:r>
      <w:r w:rsidRPr="000E265A">
        <w:rPr>
          <w:rFonts w:ascii="Arial" w:hAnsi="Arial" w:cs="Arial"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 xml:space="preserve">nr 5 </w:t>
      </w:r>
      <w:r w:rsidRPr="000E265A">
        <w:rPr>
          <w:rFonts w:ascii="Arial" w:hAnsi="Arial" w:cs="Arial"/>
          <w:sz w:val="20"/>
          <w:szCs w:val="20"/>
        </w:rPr>
        <w:t>do SIWZ -</w:t>
      </w:r>
      <w:r w:rsidRPr="000E265A">
        <w:rPr>
          <w:rFonts w:ascii="Arial" w:hAnsi="Arial" w:cs="Arial"/>
          <w:b/>
          <w:sz w:val="20"/>
          <w:szCs w:val="20"/>
        </w:rPr>
        <w:t xml:space="preserve"> na potwierdzenie spełnienia warunku określonego w punkcie 5.1.2. </w:t>
      </w:r>
      <w:r w:rsidRPr="000E265A">
        <w:rPr>
          <w:rFonts w:ascii="Arial" w:hAnsi="Arial" w:cs="Arial"/>
          <w:sz w:val="20"/>
          <w:szCs w:val="20"/>
        </w:rPr>
        <w:t>SIWZ;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12)dokładnie wypełniony Formularz cenowy (w polskich złotych, z dokładnością do dwóch miejsc                         po przecinku),  wg </w:t>
      </w:r>
      <w:r w:rsidRPr="000E265A">
        <w:rPr>
          <w:rFonts w:ascii="Arial" w:hAnsi="Arial" w:cs="Arial"/>
          <w:b/>
          <w:sz w:val="20"/>
          <w:szCs w:val="20"/>
        </w:rPr>
        <w:t xml:space="preserve">załącznika Nr 6 </w:t>
      </w:r>
      <w:r w:rsidRPr="000E265A">
        <w:rPr>
          <w:rFonts w:ascii="Arial" w:hAnsi="Arial" w:cs="Arial"/>
          <w:sz w:val="20"/>
          <w:szCs w:val="20"/>
        </w:rPr>
        <w:t>do SIWZ</w:t>
      </w:r>
      <w:r w:rsidRPr="000E265A">
        <w:rPr>
          <w:rStyle w:val="Odwoaniedokomentarza"/>
        </w:rPr>
        <w:t>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13)pełnomocnictwo lub inny dokument określający zakres umocowania do reprezentowania Wykonawcy, o ile ofertę składa pełnomocnik Wykonawcy.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14)odpowiednio podpisany </w:t>
      </w:r>
      <w:r w:rsidRPr="000E265A">
        <w:rPr>
          <w:rFonts w:ascii="Arial" w:hAnsi="Arial" w:cs="Arial"/>
          <w:b/>
          <w:sz w:val="20"/>
          <w:szCs w:val="20"/>
        </w:rPr>
        <w:t>załącznik nr 9</w:t>
      </w:r>
      <w:r w:rsidRPr="000E265A">
        <w:rPr>
          <w:rFonts w:ascii="Arial" w:hAnsi="Arial" w:cs="Arial"/>
          <w:sz w:val="20"/>
          <w:szCs w:val="20"/>
        </w:rPr>
        <w:t xml:space="preserve"> do SIWZ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15)lista członków grupy kapitałowej w rozumieniu art. 4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14 ustawy z dnia 16 lutego 2007 r. o ochronie konkurencji i konsumentów (Dz. U. 2007 Nr 50 poz. 331 z </w:t>
      </w:r>
      <w:proofErr w:type="spellStart"/>
      <w:r w:rsidRPr="000E265A">
        <w:rPr>
          <w:rFonts w:ascii="Arial" w:hAnsi="Arial" w:cs="Arial"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. zm.), do której należy Wykonawca (składana wyłącznie w razie podpisania przez Wykonawcę </w:t>
      </w:r>
      <w:r w:rsidRPr="000E265A">
        <w:rPr>
          <w:rFonts w:ascii="Arial" w:hAnsi="Arial" w:cs="Arial"/>
          <w:b/>
          <w:sz w:val="20"/>
          <w:szCs w:val="20"/>
        </w:rPr>
        <w:t>załącznika nr 9 lit. b)</w:t>
      </w:r>
      <w:r w:rsidRPr="000E265A">
        <w:rPr>
          <w:rFonts w:ascii="Arial" w:hAnsi="Arial" w:cs="Arial"/>
          <w:sz w:val="20"/>
          <w:szCs w:val="20"/>
        </w:rPr>
        <w:t xml:space="preserve"> do oferty);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16)pisemne zobowiązanie, o którym mowa w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5.2. SIWZ, o ile Wykonawca polega na zasobach innych podmiotów na zasadach określonych w art. 26 ust. 2b ustawy </w:t>
      </w:r>
      <w:proofErr w:type="spellStart"/>
      <w:r w:rsidRPr="000E265A">
        <w:rPr>
          <w:rFonts w:ascii="Arial" w:hAnsi="Arial" w:cs="Arial"/>
          <w:sz w:val="20"/>
          <w:szCs w:val="20"/>
        </w:rPr>
        <w:t>pzp</w:t>
      </w:r>
      <w:proofErr w:type="spellEnd"/>
      <w:r w:rsidRPr="000E265A">
        <w:rPr>
          <w:rFonts w:ascii="Arial" w:hAnsi="Arial" w:cs="Arial"/>
          <w:sz w:val="20"/>
          <w:szCs w:val="20"/>
        </w:rPr>
        <w:t>;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17)........................................................................................................................................................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Ofertę sporządzono dnia 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ZAŁĄCZNIK NR 2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  <w:u w:val="single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O Ś W I A D C Z E N I E</w:t>
      </w: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ja/my (imię nazwisko)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jako pełnomocny przedstawiciel reprezentowanej przeze mnie firmy oświadczam/my, że: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a) wykonamy zamówienie w pełni </w:t>
      </w:r>
      <w:r w:rsidRPr="000E265A">
        <w:rPr>
          <w:rFonts w:ascii="Arial" w:hAnsi="Arial" w:cs="Arial"/>
          <w:b/>
          <w:sz w:val="20"/>
          <w:szCs w:val="20"/>
        </w:rPr>
        <w:t>siłami własnymi</w:t>
      </w:r>
      <w:r w:rsidRPr="000E265A">
        <w:rPr>
          <w:rFonts w:ascii="Arial" w:hAnsi="Arial" w:cs="Arial"/>
          <w:sz w:val="20"/>
          <w:szCs w:val="20"/>
        </w:rPr>
        <w:t xml:space="preserve"> / wykonamy zamówienie z udziałem </w:t>
      </w:r>
      <w:r w:rsidRPr="000E265A">
        <w:rPr>
          <w:rFonts w:ascii="Arial" w:hAnsi="Arial" w:cs="Arial"/>
          <w:b/>
          <w:sz w:val="20"/>
          <w:szCs w:val="20"/>
        </w:rPr>
        <w:t>podwykonawców</w:t>
      </w:r>
      <w:r w:rsidRPr="000E265A">
        <w:rPr>
          <w:rFonts w:ascii="Arial" w:hAnsi="Arial" w:cs="Arial"/>
          <w:sz w:val="20"/>
          <w:szCs w:val="20"/>
        </w:rPr>
        <w:t>, którym powierzymy realizację zamówienia w zakresie*:</w:t>
      </w:r>
    </w:p>
    <w:p w:rsidR="00DF1AA4" w:rsidRPr="000E265A" w:rsidRDefault="00DF1AA4" w:rsidP="00DF1AA4">
      <w:pPr>
        <w:ind w:left="357" w:hanging="357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1)....................................................................................................................................................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ind w:left="357" w:hanging="357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ind w:left="357" w:hanging="357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2)..................................................................................................................................................., 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ind w:left="357" w:hanging="357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3)...................................................................................................................................................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ind w:left="357" w:hanging="357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b) nazwa firm(-)y podwykonawców (-y)**: ................................................................................................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**</w:t>
      </w:r>
      <w:r w:rsidRPr="000E265A">
        <w:rPr>
          <w:rFonts w:ascii="Arial" w:hAnsi="Arial" w:cs="Arial"/>
          <w:i/>
          <w:iCs/>
          <w:sz w:val="18"/>
          <w:szCs w:val="18"/>
        </w:rPr>
        <w:t>wypełnić tylko w przypadku korzystania przez Wykonawcę z zasobów innych podmiotów na zasadach określonych w art. 26 ust.2b w celu wykazania spełnienia warunków udziału w postępowaniu, o których mowa w art.22 ust.1</w:t>
      </w:r>
      <w:r w:rsidRPr="000E265A">
        <w:rPr>
          <w:rFonts w:ascii="Arial" w:hAnsi="Arial" w:cs="Arial"/>
          <w:sz w:val="18"/>
          <w:szCs w:val="18"/>
        </w:rPr>
        <w:t>.</w:t>
      </w:r>
    </w:p>
    <w:p w:rsidR="00DF1AA4" w:rsidRPr="000E265A" w:rsidRDefault="00DF1AA4" w:rsidP="00DF1AA4">
      <w:pPr>
        <w:rPr>
          <w:rFonts w:ascii="ArialNarrow" w:hAnsi="ArialNarrow" w:cs="ArialNarrow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Narrow,Bold" w:hAnsi="ArialNarrow,Bold" w:cs="ArialNarrow,Bold"/>
          <w:b/>
          <w:bCs/>
          <w:sz w:val="20"/>
          <w:szCs w:val="20"/>
        </w:rPr>
        <w:t>UWAGA: Jeśli nie występuje podwykonawca należy wpisać: „nie dotyczy” lub postawić kreski.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18"/>
          <w:szCs w:val="18"/>
        </w:rPr>
      </w:pPr>
      <w:r w:rsidRPr="000E265A">
        <w:rPr>
          <w:rFonts w:ascii="Arial" w:hAnsi="Arial" w:cs="Arial"/>
          <w:b/>
          <w:sz w:val="18"/>
          <w:szCs w:val="18"/>
        </w:rPr>
        <w:t>* - niepotrzebne skreślić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dnia 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ZAŁĄCZNIK NR 3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O Ś W I A D C Z E N I E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bCs/>
          <w:sz w:val="20"/>
          <w:szCs w:val="20"/>
        </w:rPr>
        <w:t xml:space="preserve">o spełnianiu warunków art. 22 ust. 1  </w:t>
      </w:r>
      <w:proofErr w:type="spellStart"/>
      <w:r w:rsidRPr="000E265A"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b/>
          <w:bCs/>
          <w:sz w:val="20"/>
          <w:szCs w:val="20"/>
        </w:rPr>
        <w:t xml:space="preserve"> 1 - 4  ustawy  z dnia 29 stycznia 2004 r. </w:t>
      </w:r>
      <w:r w:rsidRPr="000E265A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0E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 xml:space="preserve">(Dz. U. z 2010 r. Nr 113, poz. 759 - tekst jednolity z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 zm.).</w:t>
      </w:r>
    </w:p>
    <w:p w:rsidR="00DF1AA4" w:rsidRPr="000E265A" w:rsidRDefault="00DF1AA4" w:rsidP="00DF1AA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0E265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1AA4" w:rsidRPr="000E265A" w:rsidRDefault="00DF1AA4" w:rsidP="00DF1AA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  </w:t>
      </w:r>
    </w:p>
    <w:p w:rsidR="00DF1AA4" w:rsidRPr="000E265A" w:rsidRDefault="00DF1AA4" w:rsidP="00DF1AA4">
      <w:pPr>
        <w:spacing w:line="360" w:lineRule="auto"/>
        <w:jc w:val="both"/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ja/my (imię nazwisko)…..………………………………………………………………………………………..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 ……………………………………………………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jako pełnomocny przedstawiciel reprezentowanej przeze mnie firmy oświadczam/ my, że spełniam/ my warunki dotyczące:</w:t>
      </w:r>
    </w:p>
    <w:p w:rsidR="00DF1AA4" w:rsidRPr="000E265A" w:rsidRDefault="00DF1AA4" w:rsidP="00DF1AA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DF1AA4" w:rsidRPr="000E265A" w:rsidRDefault="00DF1AA4" w:rsidP="00DF1AA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posiadania wiedzy i doświadczenia;</w:t>
      </w:r>
    </w:p>
    <w:p w:rsidR="00DF1AA4" w:rsidRPr="000E265A" w:rsidRDefault="00DF1AA4" w:rsidP="00DF1AA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dysponowania odpowiednim potencjałem technicznym oraz osobami zdolnymi do wykonania zamówienia;</w:t>
      </w:r>
    </w:p>
    <w:p w:rsidR="00DF1AA4" w:rsidRPr="000E265A" w:rsidRDefault="00DF1AA4" w:rsidP="00DF1AA4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sytuacji ekonomicznej i finansowej.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dnia 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18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ZAŁĄCZNIK NR 4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  <w:u w:val="single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O Ś W I A D C Z E N I E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bCs/>
          <w:sz w:val="20"/>
          <w:szCs w:val="20"/>
        </w:rPr>
        <w:t xml:space="preserve">o braku podstaw do wykluczenia na podstawie  art. 24 ust. 1 ustawy z dnia 29 stycznia 2004 r. </w:t>
      </w:r>
      <w:r w:rsidRPr="000E265A">
        <w:rPr>
          <w:rFonts w:ascii="Arial" w:hAnsi="Arial" w:cs="Arial"/>
          <w:b/>
          <w:bCs/>
          <w:i/>
          <w:sz w:val="20"/>
          <w:szCs w:val="20"/>
        </w:rPr>
        <w:t>Prawo zamówień publicznych</w:t>
      </w:r>
      <w:r w:rsidRPr="000E26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E265A">
        <w:rPr>
          <w:rFonts w:ascii="Arial" w:hAnsi="Arial" w:cs="Arial"/>
          <w:b/>
          <w:sz w:val="20"/>
          <w:szCs w:val="20"/>
        </w:rPr>
        <w:t xml:space="preserve">(Dz. U. z 2010 r. Nr 113, poz. 759 - tekst jednolity z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 zm.).</w:t>
      </w:r>
    </w:p>
    <w:p w:rsidR="00DF1AA4" w:rsidRPr="000E265A" w:rsidRDefault="00DF1AA4" w:rsidP="00DF1AA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 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b/>
        </w:rPr>
      </w:pPr>
    </w:p>
    <w:p w:rsidR="00DF1AA4" w:rsidRPr="000E265A" w:rsidRDefault="00DF1AA4" w:rsidP="00DF1AA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jako pełnomocny przedstawiciel reprezentowanej przeze mnie firmy oświadczam/ my, że nie podlegam/my wykluczeniu z niniejszego postępowania na podstawie przesłanek określonych w art. 24 ust. 1 ustawy z dnia 29 stycznia 2004 r. </w:t>
      </w:r>
      <w:r w:rsidRPr="000E265A">
        <w:rPr>
          <w:rFonts w:ascii="Arial" w:hAnsi="Arial" w:cs="Arial"/>
          <w:i/>
          <w:sz w:val="20"/>
          <w:szCs w:val="20"/>
        </w:rPr>
        <w:t>Prawo zamówień publicznych</w:t>
      </w:r>
      <w:r w:rsidRPr="000E265A">
        <w:rPr>
          <w:rFonts w:ascii="Arial" w:hAnsi="Arial" w:cs="Arial"/>
          <w:sz w:val="20"/>
          <w:szCs w:val="20"/>
        </w:rPr>
        <w:t xml:space="preserve"> (Dz. U. z 2010 r. Nr 113, poz. 759 - tekst jednolity z </w:t>
      </w:r>
      <w:proofErr w:type="spellStart"/>
      <w:r w:rsidRPr="000E265A">
        <w:rPr>
          <w:rFonts w:ascii="Arial" w:hAnsi="Arial" w:cs="Arial"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zm.).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  <w:t>dnia 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Tekstpodstawowy3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  <w:sectPr w:rsidR="00DF1AA4" w:rsidRPr="000E265A" w:rsidSect="00580718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91" w:right="1418" w:bottom="1134" w:left="1440" w:header="709" w:footer="391" w:gutter="0"/>
          <w:cols w:space="708"/>
          <w:titlePg/>
        </w:sect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>ZAŁĄCZNIK NR 5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   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</w:t>
      </w:r>
    </w:p>
    <w:p w:rsidR="00DF1AA4" w:rsidRPr="000E265A" w:rsidRDefault="00DF1AA4" w:rsidP="00DF1AA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przedstawiam/ my:</w:t>
      </w:r>
    </w:p>
    <w:p w:rsidR="00DF1AA4" w:rsidRPr="000E265A" w:rsidRDefault="00DF1AA4" w:rsidP="00DF1A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/>
          <w:caps/>
          <w:sz w:val="20"/>
          <w:szCs w:val="20"/>
        </w:rPr>
        <w:t xml:space="preserve">Wykaz wykonanych LUB WYKONYWANYCH GŁÓWNYCH DOSTAW, </w:t>
      </w:r>
      <w:r w:rsidRPr="000E265A">
        <w:rPr>
          <w:rFonts w:ascii="Arial" w:hAnsi="Arial" w:cs="Arial"/>
          <w:b/>
          <w:caps/>
          <w:sz w:val="20"/>
          <w:szCs w:val="20"/>
        </w:rPr>
        <w:br/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779"/>
        <w:gridCol w:w="1685"/>
        <w:gridCol w:w="1800"/>
        <w:gridCol w:w="1484"/>
      </w:tblGrid>
      <w:tr w:rsidR="00DF1AA4" w:rsidRPr="000E265A" w:rsidTr="006F2E07">
        <w:trPr>
          <w:jc w:val="center"/>
        </w:trPr>
        <w:tc>
          <w:tcPr>
            <w:tcW w:w="0" w:type="auto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779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Zakres (przedmiot)</w:t>
            </w:r>
            <w:r w:rsidRPr="000E265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i wartość zamówienia(brutto) </w:t>
            </w:r>
            <w:r w:rsidRPr="000E265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85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Okres (data) wykonania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 xml:space="preserve">od-do 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(dz. m-c, rok)</w:t>
            </w:r>
          </w:p>
        </w:tc>
        <w:tc>
          <w:tcPr>
            <w:tcW w:w="1800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Nazwa odbiorcy</w:t>
            </w:r>
          </w:p>
        </w:tc>
        <w:tc>
          <w:tcPr>
            <w:tcW w:w="1484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 w:rsidRPr="000E265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F1AA4" w:rsidRPr="000E265A" w:rsidTr="006F2E07">
        <w:trPr>
          <w:trHeight w:val="1985"/>
          <w:jc w:val="center"/>
        </w:trPr>
        <w:tc>
          <w:tcPr>
            <w:tcW w:w="0" w:type="auto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A4" w:rsidRPr="000E265A" w:rsidTr="006F2E07">
        <w:trPr>
          <w:trHeight w:val="1985"/>
          <w:jc w:val="center"/>
        </w:trPr>
        <w:tc>
          <w:tcPr>
            <w:tcW w:w="0" w:type="auto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AA4" w:rsidRPr="000E265A" w:rsidTr="006F2E07">
        <w:trPr>
          <w:trHeight w:val="1985"/>
          <w:jc w:val="center"/>
        </w:trPr>
        <w:tc>
          <w:tcPr>
            <w:tcW w:w="0" w:type="auto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9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</w:tcPr>
          <w:p w:rsidR="00DF1AA4" w:rsidRPr="000E265A" w:rsidRDefault="00DF1AA4" w:rsidP="006F2E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AA4" w:rsidRPr="000E265A" w:rsidRDefault="00DF1AA4" w:rsidP="00DF1AA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 dnia ....................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 xml:space="preserve">   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18"/>
        </w:rPr>
      </w:pPr>
      <w:r w:rsidRPr="000E265A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F1AA4" w:rsidRPr="000E265A" w:rsidRDefault="00DF1AA4" w:rsidP="00DF1AA4">
      <w:pPr>
        <w:rPr>
          <w:rFonts w:ascii="Arial" w:hAnsi="Arial" w:cs="Arial"/>
          <w:b/>
          <w:sz w:val="16"/>
          <w:szCs w:val="16"/>
        </w:rPr>
      </w:pPr>
    </w:p>
    <w:p w:rsidR="00DF1AA4" w:rsidRPr="000E265A" w:rsidRDefault="00DF1AA4" w:rsidP="00DF1AA4">
      <w:pPr>
        <w:rPr>
          <w:rFonts w:ascii="Arial" w:hAnsi="Arial" w:cs="Arial"/>
          <w:b/>
          <w:sz w:val="16"/>
          <w:szCs w:val="16"/>
        </w:rPr>
      </w:pPr>
    </w:p>
    <w:p w:rsidR="00DF1AA4" w:rsidRPr="000E265A" w:rsidRDefault="00DF1AA4" w:rsidP="00DF1AA4">
      <w:pPr>
        <w:rPr>
          <w:rFonts w:ascii="Arial" w:hAnsi="Arial" w:cs="Arial"/>
          <w:sz w:val="16"/>
          <w:szCs w:val="16"/>
        </w:rPr>
      </w:pPr>
      <w:r w:rsidRPr="000E265A">
        <w:rPr>
          <w:rFonts w:ascii="Arial" w:hAnsi="Arial" w:cs="Arial"/>
          <w:b/>
          <w:sz w:val="16"/>
          <w:szCs w:val="16"/>
        </w:rPr>
        <w:t>1</w:t>
      </w:r>
      <w:r w:rsidRPr="000E265A">
        <w:rPr>
          <w:rFonts w:ascii="Arial" w:hAnsi="Arial" w:cs="Arial"/>
          <w:sz w:val="16"/>
          <w:szCs w:val="16"/>
        </w:rPr>
        <w:t xml:space="preserve">   Szczegółowy opis zakresu zrealizowanych zadań, potwierdzający wymagania postawione w </w:t>
      </w:r>
      <w:proofErr w:type="spellStart"/>
      <w:r w:rsidRPr="000E265A">
        <w:rPr>
          <w:rFonts w:ascii="Arial" w:hAnsi="Arial" w:cs="Arial"/>
          <w:sz w:val="16"/>
          <w:szCs w:val="16"/>
        </w:rPr>
        <w:t>pkt</w:t>
      </w:r>
      <w:proofErr w:type="spellEnd"/>
      <w:r w:rsidRPr="000E265A">
        <w:rPr>
          <w:rFonts w:ascii="Arial" w:hAnsi="Arial" w:cs="Arial"/>
          <w:sz w:val="16"/>
          <w:szCs w:val="16"/>
        </w:rPr>
        <w:t xml:space="preserve"> 5.12 SIWZ</w:t>
      </w:r>
    </w:p>
    <w:p w:rsidR="00DF1AA4" w:rsidRPr="000E265A" w:rsidRDefault="00DF1AA4" w:rsidP="00DF1AA4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0E265A">
        <w:rPr>
          <w:rFonts w:ascii="Arial" w:hAnsi="Arial" w:cs="Arial"/>
          <w:b/>
          <w:sz w:val="16"/>
          <w:szCs w:val="16"/>
        </w:rPr>
        <w:t xml:space="preserve">2  </w:t>
      </w:r>
      <w:r w:rsidRPr="000E265A">
        <w:rPr>
          <w:rFonts w:ascii="Arial" w:hAnsi="Arial" w:cs="Arial"/>
          <w:sz w:val="16"/>
          <w:szCs w:val="16"/>
        </w:rPr>
        <w:t>W przypadku, gdy wykonawca polega na wiedzy i doświadczeniu podmiotów lub osób trzecich należy wpisać „zobowiązanie do współpracy” i jednocześnie załączyć do oferty zobowiązanie tego podmiotu lub osoby do oddania wykonawcy                           do dyspozycji niezbędnych zasobów na okres korzystania z nich przy wykonaniu zamówienia.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Uwaga:</w:t>
      </w:r>
      <w:r w:rsidRPr="000E265A">
        <w:rPr>
          <w:rFonts w:ascii="Arial" w:hAnsi="Arial" w:cs="Arial"/>
          <w:sz w:val="20"/>
          <w:szCs w:val="20"/>
        </w:rPr>
        <w:t xml:space="preserve"> Dla każdej pozycji, Wykonawca jest zobowiązany dostarczyć dowód wydany przez podmiot na rzecz którego dostawy zostały wykonane, lub są wykonywane, określający czy zostały lub są wykonane należycie, z zastrzeżeniem </w:t>
      </w:r>
      <w:r w:rsidRPr="000E265A">
        <w:rPr>
          <w:b/>
          <w:i/>
        </w:rPr>
        <w:t>6.1.1. SIWZ.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  <w:sectPr w:rsidR="00DF1AA4" w:rsidRPr="000E26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AA4" w:rsidRPr="000E265A" w:rsidRDefault="00DF1AA4" w:rsidP="00DF1AA4">
      <w:pPr>
        <w:rPr>
          <w:rFonts w:ascii="Arial" w:hAnsi="Arial" w:cs="Arial"/>
          <w:sz w:val="16"/>
          <w:szCs w:val="16"/>
          <w:u w:val="single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 xml:space="preserve">ZAŁĄCZNIK NR 6 </w:t>
      </w:r>
    </w:p>
    <w:p w:rsidR="00DF1AA4" w:rsidRPr="000E265A" w:rsidRDefault="00DF1AA4" w:rsidP="00DF1AA4">
      <w:pPr>
        <w:tabs>
          <w:tab w:val="left" w:pos="8336"/>
        </w:tabs>
        <w:rPr>
          <w:rFonts w:ascii="Arial" w:hAnsi="Arial" w:cs="Arial"/>
          <w:sz w:val="20"/>
          <w:szCs w:val="20"/>
        </w:rPr>
      </w:pPr>
      <w:r w:rsidRPr="000E265A">
        <w:t xml:space="preserve"> 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 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przedstawiam/ my:</w:t>
      </w:r>
    </w:p>
    <w:p w:rsidR="00DF1AA4" w:rsidRPr="000E265A" w:rsidRDefault="00DF1AA4" w:rsidP="00DF1AA4">
      <w:pPr>
        <w:pStyle w:val="Nagwek2"/>
        <w:jc w:val="center"/>
        <w:rPr>
          <w:rFonts w:ascii="Arial" w:hAnsi="Arial" w:cs="Arial"/>
        </w:rPr>
      </w:pPr>
      <w:r w:rsidRPr="000E265A">
        <w:rPr>
          <w:rFonts w:ascii="Arial" w:hAnsi="Arial" w:cs="Arial"/>
        </w:rPr>
        <w:t>FORMULARZ CENOWY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779"/>
        <w:gridCol w:w="1354"/>
        <w:gridCol w:w="1134"/>
        <w:gridCol w:w="1593"/>
        <w:gridCol w:w="1546"/>
        <w:gridCol w:w="1276"/>
        <w:gridCol w:w="1843"/>
      </w:tblGrid>
      <w:tr w:rsidR="00DF1AA4" w:rsidRPr="000E265A" w:rsidTr="006F2E07">
        <w:trPr>
          <w:cantSplit/>
          <w:trHeight w:val="240"/>
        </w:trPr>
        <w:tc>
          <w:tcPr>
            <w:tcW w:w="3822" w:type="dxa"/>
            <w:gridSpan w:val="4"/>
            <w:vMerge w:val="restart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RANGE!A1:H31"/>
            <w:bookmarkEnd w:id="0"/>
            <w:r w:rsidRPr="000E265A">
              <w:rPr>
                <w:rFonts w:ascii="Arial" w:hAnsi="Arial" w:cs="Arial"/>
                <w:b/>
                <w:bCs/>
                <w:sz w:val="18"/>
                <w:szCs w:val="18"/>
              </w:rPr>
              <w:t>DANE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sz w:val="18"/>
                <w:szCs w:val="18"/>
              </w:rPr>
              <w:t>podane przez Zamawiającego</w:t>
            </w:r>
          </w:p>
        </w:tc>
        <w:tc>
          <w:tcPr>
            <w:tcW w:w="6258" w:type="dxa"/>
            <w:gridSpan w:val="4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sz w:val="18"/>
                <w:szCs w:val="18"/>
              </w:rPr>
              <w:t>Wypełnia Wykonawca</w:t>
            </w:r>
          </w:p>
        </w:tc>
      </w:tr>
      <w:tr w:rsidR="00DF1AA4" w:rsidRPr="000E265A" w:rsidTr="006F2E07">
        <w:trPr>
          <w:cantSplit/>
          <w:trHeight w:val="240"/>
        </w:trPr>
        <w:tc>
          <w:tcPr>
            <w:tcW w:w="3822" w:type="dxa"/>
            <w:gridSpan w:val="4"/>
            <w:vMerge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CENY JEDNOSTKOWE BRUTTO</w:t>
            </w:r>
          </w:p>
        </w:tc>
        <w:tc>
          <w:tcPr>
            <w:tcW w:w="3119" w:type="dxa"/>
            <w:gridSpan w:val="2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</w:t>
            </w:r>
          </w:p>
        </w:tc>
      </w:tr>
      <w:tr w:rsidR="00DF1AA4" w:rsidRPr="000E265A" w:rsidTr="006F2E07">
        <w:trPr>
          <w:cantSplit/>
          <w:trHeight w:val="1288"/>
        </w:trPr>
        <w:tc>
          <w:tcPr>
            <w:tcW w:w="555" w:type="dxa"/>
            <w:vMerge w:val="restart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779" w:type="dxa"/>
            <w:vMerge w:val="restart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Grupa Taryfowa</w:t>
            </w:r>
          </w:p>
        </w:tc>
        <w:tc>
          <w:tcPr>
            <w:tcW w:w="2488" w:type="dxa"/>
            <w:gridSpan w:val="2"/>
            <w:tcBorders>
              <w:bottom w:val="single" w:sz="8" w:space="0" w:color="auto"/>
            </w:tcBorders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Prognozowane zużycie energii 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okresie 12  miesięcy</w:t>
            </w:r>
          </w:p>
        </w:tc>
        <w:tc>
          <w:tcPr>
            <w:tcW w:w="1593" w:type="dxa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1MWh energii czynnej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46" w:type="dxa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Opłata abonamentowa (handlowa)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Energii czynnej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Opłaty abonamentowej   (handlowej)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DF1AA4" w:rsidRPr="000E265A" w:rsidRDefault="00DF1AA4" w:rsidP="006F2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A4" w:rsidRPr="000E265A" w:rsidTr="006F2E07">
        <w:trPr>
          <w:cantSplit/>
          <w:trHeight w:val="225"/>
        </w:trPr>
        <w:tc>
          <w:tcPr>
            <w:tcW w:w="555" w:type="dxa"/>
            <w:vMerge/>
            <w:vAlign w:val="center"/>
          </w:tcPr>
          <w:p w:rsidR="00DF1AA4" w:rsidRPr="000E265A" w:rsidRDefault="00DF1AA4" w:rsidP="006F2E0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79" w:type="dxa"/>
            <w:vMerge/>
            <w:vAlign w:val="center"/>
          </w:tcPr>
          <w:p w:rsidR="00DF1AA4" w:rsidRPr="000E265A" w:rsidRDefault="00DF1AA4" w:rsidP="006F2E0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4" w:type="dxa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593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zł/</w:t>
            </w:r>
            <w:proofErr w:type="spellStart"/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MWh</w:t>
            </w:r>
            <w:proofErr w:type="spellEnd"/>
          </w:p>
        </w:tc>
        <w:tc>
          <w:tcPr>
            <w:tcW w:w="1546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 / m-c</w:t>
            </w:r>
          </w:p>
        </w:tc>
        <w:tc>
          <w:tcPr>
            <w:tcW w:w="1276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zł / 12 </w:t>
            </w:r>
            <w:proofErr w:type="spellStart"/>
            <w:r w:rsidRPr="000E265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m-cy</w:t>
            </w:r>
            <w:proofErr w:type="spellEnd"/>
          </w:p>
        </w:tc>
      </w:tr>
      <w:tr w:rsidR="00DF1AA4" w:rsidRPr="000E265A" w:rsidTr="006F2E07">
        <w:trPr>
          <w:trHeight w:val="225"/>
        </w:trPr>
        <w:tc>
          <w:tcPr>
            <w:tcW w:w="555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de-DE"/>
              </w:rPr>
            </w:pPr>
          </w:p>
        </w:tc>
        <w:tc>
          <w:tcPr>
            <w:tcW w:w="779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a</w:t>
            </w:r>
          </w:p>
        </w:tc>
        <w:tc>
          <w:tcPr>
            <w:tcW w:w="1354" w:type="dxa"/>
            <w:shd w:val="clear" w:color="auto" w:fill="DDD9C3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b</w:t>
            </w:r>
          </w:p>
        </w:tc>
        <w:tc>
          <w:tcPr>
            <w:tcW w:w="1593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c</w:t>
            </w:r>
          </w:p>
        </w:tc>
        <w:tc>
          <w:tcPr>
            <w:tcW w:w="1546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d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de-DE"/>
              </w:rPr>
              <w:t>e = b × c</w:t>
            </w:r>
          </w:p>
        </w:tc>
        <w:tc>
          <w:tcPr>
            <w:tcW w:w="1843" w:type="dxa"/>
            <w:shd w:val="clear" w:color="auto" w:fill="DDD9C3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  <w:r w:rsidRPr="000E265A"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  <w:t>f = d × 12 m-cy</w:t>
            </w:r>
          </w:p>
        </w:tc>
      </w:tr>
      <w:tr w:rsidR="00DF1AA4" w:rsidRPr="000E265A" w:rsidTr="006F2E07">
        <w:trPr>
          <w:trHeight w:val="225"/>
        </w:trPr>
        <w:tc>
          <w:tcPr>
            <w:tcW w:w="555" w:type="dxa"/>
            <w:noWrap/>
            <w:vAlign w:val="center"/>
          </w:tcPr>
          <w:p w:rsidR="00DF1AA4" w:rsidRPr="000E265A" w:rsidRDefault="00DF1AA4" w:rsidP="006F2E07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E265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79" w:type="dxa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354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1134" w:type="dxa"/>
            <w:noWrap/>
            <w:vAlign w:val="center"/>
          </w:tcPr>
          <w:p w:rsidR="00DF1AA4" w:rsidRPr="000E265A" w:rsidRDefault="00DF1AA4" w:rsidP="006F2E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410,00</w:t>
            </w:r>
          </w:p>
        </w:tc>
        <w:tc>
          <w:tcPr>
            <w:tcW w:w="1593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A4" w:rsidRPr="000E265A" w:rsidTr="006F2E07">
        <w:trPr>
          <w:trHeight w:val="225"/>
        </w:trPr>
        <w:tc>
          <w:tcPr>
            <w:tcW w:w="555" w:type="dxa"/>
            <w:noWrap/>
            <w:vAlign w:val="center"/>
          </w:tcPr>
          <w:p w:rsidR="00DF1AA4" w:rsidRPr="000E265A" w:rsidRDefault="00DF1AA4" w:rsidP="006F2E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265A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779" w:type="dxa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B21</w:t>
            </w:r>
          </w:p>
        </w:tc>
        <w:tc>
          <w:tcPr>
            <w:tcW w:w="1354" w:type="dxa"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Całodobowo</w:t>
            </w:r>
          </w:p>
        </w:tc>
        <w:tc>
          <w:tcPr>
            <w:tcW w:w="1134" w:type="dxa"/>
            <w:noWrap/>
            <w:vAlign w:val="center"/>
          </w:tcPr>
          <w:p w:rsidR="00DF1AA4" w:rsidRPr="000E265A" w:rsidRDefault="00DF1AA4" w:rsidP="006F2E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1593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bottom"/>
          </w:tcPr>
          <w:p w:rsidR="00DF1AA4" w:rsidRPr="000E265A" w:rsidRDefault="00DF1AA4" w:rsidP="006F2E0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A4" w:rsidRPr="000E265A" w:rsidTr="006F2E07">
        <w:trPr>
          <w:trHeight w:val="535"/>
        </w:trPr>
        <w:tc>
          <w:tcPr>
            <w:tcW w:w="1334" w:type="dxa"/>
            <w:gridSpan w:val="2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1AA4" w:rsidRPr="000E265A" w:rsidRDefault="00DF1AA4" w:rsidP="006F2E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354" w:type="dxa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DF1AA4" w:rsidRPr="000E265A" w:rsidRDefault="00DF1AA4" w:rsidP="006F2E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sz w:val="18"/>
                <w:szCs w:val="18"/>
              </w:rPr>
              <w:t xml:space="preserve">650,00 </w:t>
            </w:r>
          </w:p>
        </w:tc>
        <w:tc>
          <w:tcPr>
            <w:tcW w:w="1593" w:type="dxa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46" w:type="dxa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276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65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DF1AA4" w:rsidRPr="000E265A" w:rsidTr="006F2E07">
        <w:trPr>
          <w:cantSplit/>
          <w:trHeight w:val="529"/>
        </w:trPr>
        <w:tc>
          <w:tcPr>
            <w:tcW w:w="6961" w:type="dxa"/>
            <w:gridSpan w:val="6"/>
            <w:shd w:val="clear" w:color="auto" w:fill="FFFFFF"/>
          </w:tcPr>
          <w:p w:rsidR="00DF1AA4" w:rsidRPr="000E265A" w:rsidRDefault="00DF1AA4" w:rsidP="006F2E07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</w:p>
          <w:p w:rsidR="00DF1AA4" w:rsidRPr="000E265A" w:rsidRDefault="00DF1AA4" w:rsidP="006F2E07">
            <w:pPr>
              <w:pStyle w:val="Nagwek1"/>
              <w:rPr>
                <w:rFonts w:ascii="Arial" w:hAnsi="Arial" w:cs="Arial"/>
                <w:sz w:val="18"/>
                <w:szCs w:val="18"/>
              </w:rPr>
            </w:pPr>
            <w:r w:rsidRPr="000E265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OGÓŁEM  ZŁ *</w:t>
            </w:r>
          </w:p>
        </w:tc>
        <w:tc>
          <w:tcPr>
            <w:tcW w:w="3119" w:type="dxa"/>
            <w:gridSpan w:val="2"/>
            <w:shd w:val="clear" w:color="auto" w:fill="FFFFFF"/>
            <w:noWrap/>
            <w:vAlign w:val="center"/>
          </w:tcPr>
          <w:p w:rsidR="00DF1AA4" w:rsidRPr="000E265A" w:rsidRDefault="00DF1AA4" w:rsidP="006F2E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F1AA4" w:rsidRPr="000E265A" w:rsidRDefault="00DF1AA4" w:rsidP="006F2E0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F1AA4" w:rsidRPr="000E265A" w:rsidRDefault="00DF1AA4" w:rsidP="00DF1AA4">
      <w:pPr>
        <w:pStyle w:val="ListParagraph"/>
        <w:ind w:left="426"/>
        <w:rPr>
          <w:rFonts w:ascii="Arial" w:hAnsi="Arial" w:cs="Arial"/>
          <w:b/>
          <w:sz w:val="18"/>
          <w:szCs w:val="18"/>
        </w:rPr>
      </w:pPr>
    </w:p>
    <w:p w:rsidR="00DF1AA4" w:rsidRPr="000E265A" w:rsidRDefault="00DF1AA4" w:rsidP="00DF1AA4">
      <w:r w:rsidRPr="000E265A">
        <w:t xml:space="preserve">* </w:t>
      </w:r>
      <w:r w:rsidRPr="000E265A">
        <w:rPr>
          <w:rFonts w:ascii="Arial" w:hAnsi="Arial" w:cs="Arial"/>
          <w:sz w:val="22"/>
        </w:rPr>
        <w:t>Wartość „Ogółem” należy przenieść do Formularza Ofertowego</w:t>
      </w:r>
      <w:r w:rsidRPr="000E265A">
        <w:t xml:space="preserve"> </w:t>
      </w:r>
    </w:p>
    <w:p w:rsidR="00DF1AA4" w:rsidRPr="000E265A" w:rsidRDefault="00DF1AA4" w:rsidP="00DF1AA4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W imieniu Wykonawcy oświadczam, że:</w:t>
      </w:r>
    </w:p>
    <w:p w:rsidR="00DF1AA4" w:rsidRPr="000E265A" w:rsidRDefault="00DF1AA4" w:rsidP="00DF1AA4">
      <w:pPr>
        <w:pStyle w:val="ListParagraph"/>
        <w:numPr>
          <w:ilvl w:val="1"/>
          <w:numId w:val="5"/>
        </w:numPr>
        <w:spacing w:line="360" w:lineRule="auto"/>
        <w:ind w:left="360" w:hanging="349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ceny jednostkowe brutto podane w tabeli (poz. c, d) będą obowiązywać w trakcie trwania umowy (cena jednostkowa z kolumny c zawiera podatek akcyzowy, podatek VAT);</w:t>
      </w:r>
    </w:p>
    <w:p w:rsidR="00DF1AA4" w:rsidRPr="000E265A" w:rsidRDefault="00DF1AA4" w:rsidP="00DF1AA4">
      <w:pPr>
        <w:pStyle w:val="ListParagraph"/>
        <w:numPr>
          <w:ilvl w:val="1"/>
          <w:numId w:val="5"/>
        </w:numPr>
        <w:spacing w:line="360" w:lineRule="auto"/>
        <w:ind w:left="360" w:hanging="349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lastRenderedPageBreak/>
        <w:t xml:space="preserve">Ceny jednostkowe energii elektrycznej i stawka opłaty abonamentowej obowiązują przez cały okres trwania umowy i nie mogą być podwyższane. Dopuszczalna jest wyłącznie zmiana ceny jednostkowej w przypadku zmiany stawki podatku VAT lub podatku akcyzowego. </w:t>
      </w:r>
    </w:p>
    <w:p w:rsidR="00DF1AA4" w:rsidRPr="000E265A" w:rsidRDefault="00DF1AA4" w:rsidP="00DF1AA4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numPr>
          <w:ilvl w:val="1"/>
          <w:numId w:val="5"/>
        </w:num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 cenie energii elektrycznej i opłaty handlowej wliczone zostały wszelkie koszty związane z realizacją przedmiotowego zamówienia.</w:t>
      </w:r>
    </w:p>
    <w:p w:rsidR="00DF1AA4" w:rsidRPr="000E265A" w:rsidRDefault="00DF1AA4" w:rsidP="00DF1AA4">
      <w:pPr>
        <w:pStyle w:val="Tekstpodstawowy"/>
        <w:spacing w:line="360" w:lineRule="auto"/>
        <w:rPr>
          <w:rFonts w:ascii="Arial" w:hAnsi="Arial" w:cs="Arial"/>
          <w:bCs/>
          <w:sz w:val="20"/>
          <w:szCs w:val="20"/>
        </w:rPr>
      </w:pPr>
      <w:r w:rsidRPr="000E265A">
        <w:rPr>
          <w:rFonts w:ascii="Arial" w:hAnsi="Arial" w:cs="Arial"/>
          <w:bCs/>
          <w:sz w:val="20"/>
          <w:szCs w:val="20"/>
        </w:rPr>
        <w:t xml:space="preserve">Końcowa wartość zamówienia </w:t>
      </w:r>
      <w:r w:rsidRPr="000E265A">
        <w:rPr>
          <w:rFonts w:ascii="Arial" w:hAnsi="Arial" w:cs="Arial"/>
          <w:b/>
          <w:bCs/>
          <w:sz w:val="20"/>
          <w:szCs w:val="20"/>
        </w:rPr>
        <w:t>(brutto)</w:t>
      </w:r>
      <w:r w:rsidRPr="000E265A">
        <w:rPr>
          <w:rFonts w:ascii="Arial" w:hAnsi="Arial" w:cs="Arial"/>
          <w:bCs/>
          <w:sz w:val="20"/>
          <w:szCs w:val="20"/>
        </w:rPr>
        <w:t xml:space="preserve"> za wykonanie przedmiotu zamówienia zgodnie z ww. Formularzem cenowym  wynosi  ....................................................................złotych  </w:t>
      </w:r>
    </w:p>
    <w:p w:rsidR="00DF1AA4" w:rsidRPr="000E265A" w:rsidRDefault="00DF1AA4" w:rsidP="00DF1A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Cs/>
          <w:sz w:val="20"/>
          <w:szCs w:val="20"/>
        </w:rPr>
        <w:t xml:space="preserve"> 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dnia ..........................</w:t>
      </w:r>
    </w:p>
    <w:p w:rsidR="00DF1AA4" w:rsidRPr="000E265A" w:rsidRDefault="00DF1AA4" w:rsidP="00DF1AA4"/>
    <w:p w:rsidR="00DF1AA4" w:rsidRPr="000E265A" w:rsidRDefault="00DF1AA4" w:rsidP="00DF1AA4"/>
    <w:p w:rsidR="00DF1AA4" w:rsidRPr="000E265A" w:rsidRDefault="00DF1AA4" w:rsidP="00DF1AA4">
      <w:pPr>
        <w:jc w:val="right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18"/>
        </w:rPr>
      </w:pPr>
      <w:r w:rsidRPr="000E265A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F1AA4" w:rsidRPr="000E265A" w:rsidRDefault="00DF1AA4" w:rsidP="00DF1AA4">
      <w:pPr>
        <w:ind w:left="3540" w:firstLine="708"/>
        <w:rPr>
          <w:rFonts w:ascii="Arial" w:hAnsi="Arial" w:cs="Arial"/>
          <w:sz w:val="20"/>
          <w:szCs w:val="20"/>
        </w:rPr>
        <w:sectPr w:rsidR="00DF1AA4" w:rsidRPr="000E265A" w:rsidSect="00354C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F1AA4" w:rsidRPr="000E265A" w:rsidRDefault="00DF1AA4" w:rsidP="00DF1AA4">
      <w:pPr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ind w:left="3540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16"/>
          <w:szCs w:val="16"/>
          <w:u w:val="single"/>
        </w:rPr>
      </w:pPr>
      <w:r w:rsidRPr="000E265A">
        <w:rPr>
          <w:rFonts w:ascii="Arial" w:hAnsi="Arial" w:cs="Arial"/>
          <w:b/>
          <w:sz w:val="20"/>
          <w:szCs w:val="20"/>
        </w:rPr>
        <w:t>ZAŁĄCZNIK NR 7</w:t>
      </w:r>
    </w:p>
    <w:p w:rsidR="00DF1AA4" w:rsidRPr="000E265A" w:rsidRDefault="00DF1AA4" w:rsidP="00DF1AA4">
      <w:pPr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ind w:left="3540"/>
        <w:rPr>
          <w:rFonts w:ascii="Arial" w:hAnsi="Arial" w:cs="Arial"/>
          <w:b/>
          <w:bCs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265A">
        <w:rPr>
          <w:rFonts w:ascii="Arial" w:hAnsi="Arial" w:cs="Arial"/>
          <w:b/>
          <w:bCs/>
          <w:sz w:val="28"/>
          <w:szCs w:val="28"/>
        </w:rPr>
        <w:t>Istotne dla Zamawiającego postanowienia,</w:t>
      </w:r>
    </w:p>
    <w:p w:rsidR="00DF1AA4" w:rsidRPr="000E265A" w:rsidRDefault="00DF1AA4" w:rsidP="00DF1AA4">
      <w:pPr>
        <w:jc w:val="center"/>
        <w:rPr>
          <w:rFonts w:cs="Calibri"/>
          <w:b/>
          <w:bCs/>
          <w:sz w:val="28"/>
          <w:szCs w:val="28"/>
        </w:rPr>
      </w:pPr>
      <w:r w:rsidRPr="000E265A">
        <w:rPr>
          <w:rFonts w:ascii="Arial" w:hAnsi="Arial" w:cs="Arial"/>
          <w:b/>
          <w:bCs/>
          <w:sz w:val="28"/>
          <w:szCs w:val="28"/>
        </w:rPr>
        <w:t>które zostaną zawarte w umowie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Wykonawca zobowi</w:t>
      </w:r>
      <w:r w:rsidRPr="000E265A">
        <w:rPr>
          <w:rFonts w:ascii="Arial" w:eastAsia="TTE2028AA8t00" w:hAnsi="Arial" w:cs="Arial"/>
          <w:sz w:val="20"/>
          <w:szCs w:val="20"/>
        </w:rPr>
        <w:t>ą</w:t>
      </w:r>
      <w:r w:rsidRPr="000E265A">
        <w:rPr>
          <w:rFonts w:ascii="Arial" w:hAnsi="Arial" w:cs="Arial"/>
          <w:sz w:val="20"/>
          <w:szCs w:val="20"/>
        </w:rPr>
        <w:t>zuje si</w:t>
      </w:r>
      <w:r w:rsidRPr="000E265A">
        <w:rPr>
          <w:rFonts w:ascii="Arial" w:eastAsia="TTE2028AA8t00" w:hAnsi="Arial" w:cs="Arial"/>
          <w:sz w:val="20"/>
          <w:szCs w:val="20"/>
        </w:rPr>
        <w:t xml:space="preserve">ę </w:t>
      </w:r>
      <w:r w:rsidRPr="000E265A">
        <w:rPr>
          <w:rFonts w:ascii="Arial" w:hAnsi="Arial" w:cs="Arial"/>
          <w:sz w:val="20"/>
          <w:szCs w:val="20"/>
        </w:rPr>
        <w:t>do dostawy energii elektrycznej zgodnie z warunkami określonymi            w zawartej Umowie, ustawie - Prawo energetyczne i aktach wykonawczych wydanych na jej podstawie, a Zamawiaj</w:t>
      </w:r>
      <w:r w:rsidRPr="000E265A">
        <w:rPr>
          <w:rFonts w:ascii="Arial" w:eastAsia="TTE2028AA8t00" w:hAnsi="Arial" w:cs="Arial"/>
          <w:sz w:val="20"/>
          <w:szCs w:val="20"/>
        </w:rPr>
        <w:t>ą</w:t>
      </w:r>
      <w:r w:rsidRPr="000E265A">
        <w:rPr>
          <w:rFonts w:ascii="Arial" w:hAnsi="Arial" w:cs="Arial"/>
          <w:sz w:val="20"/>
          <w:szCs w:val="20"/>
        </w:rPr>
        <w:t>cy zobowi</w:t>
      </w:r>
      <w:r w:rsidRPr="000E265A">
        <w:rPr>
          <w:rFonts w:ascii="Arial" w:eastAsia="TTE2028AA8t00" w:hAnsi="Arial" w:cs="Arial"/>
          <w:sz w:val="20"/>
          <w:szCs w:val="20"/>
        </w:rPr>
        <w:t>ą</w:t>
      </w:r>
      <w:r w:rsidRPr="000E265A">
        <w:rPr>
          <w:rFonts w:ascii="Arial" w:hAnsi="Arial" w:cs="Arial"/>
          <w:sz w:val="20"/>
          <w:szCs w:val="20"/>
        </w:rPr>
        <w:t>zuje si</w:t>
      </w:r>
      <w:r w:rsidRPr="000E265A">
        <w:rPr>
          <w:rFonts w:ascii="Arial" w:eastAsia="TTE2028AA8t00" w:hAnsi="Arial" w:cs="Arial"/>
          <w:sz w:val="20"/>
          <w:szCs w:val="20"/>
        </w:rPr>
        <w:t xml:space="preserve">ę </w:t>
      </w:r>
      <w:r w:rsidRPr="000E265A">
        <w:rPr>
          <w:rFonts w:ascii="Arial" w:hAnsi="Arial" w:cs="Arial"/>
          <w:sz w:val="20"/>
          <w:szCs w:val="20"/>
        </w:rPr>
        <w:t>do jej odbioru i kupna, dla punktów należących do Zamawiającego (zawartych w SIWZ).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Okres rozliczeniowy będzie zgodny z okresem rozliczeniowym stosowanym przez lokalnego OSD.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Należności wynikające z faktur VAT są płatne w terminie </w:t>
      </w:r>
      <w:r w:rsidRPr="000E265A">
        <w:rPr>
          <w:rFonts w:ascii="Arial" w:hAnsi="Arial" w:cs="Arial"/>
          <w:b/>
          <w:sz w:val="20"/>
          <w:szCs w:val="20"/>
        </w:rPr>
        <w:t>21 dni</w:t>
      </w:r>
      <w:r w:rsidRPr="000E265A">
        <w:rPr>
          <w:rFonts w:ascii="Arial" w:hAnsi="Arial" w:cs="Arial"/>
          <w:sz w:val="20"/>
          <w:szCs w:val="20"/>
        </w:rPr>
        <w:t xml:space="preserve"> od daty wystawienia faktury przez Wykonawcę. Za dzień zapłaty uznaje się datę obciążenia rachunku Wykonawcy.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Za przekroczenie terminów płatności określonych w fakturach, Wykonawcy przysługuje prawo do naliczania odsetek w wysokości ustawowej.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Umowa zostaje zawarta od dnia 01.07.2014r. dnia 30.06.2015r. i obejmowała będzie punkty poboru energii elektrycznej w załączniku nr 10. 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Rozpoczęcie sprzedaży energii elektrycznej nastąpi od 01.07.2014r., lecz nie wcześniej niż z dniem  wejścia w życie, zawartej przez Zamawiającego umowy o świadczenie usług dystrybucji energii elektrycznej z  Operatorem Systemu Dystrybucyjnego (OSD) oraz po pozytywnie przeprowadzonym procesie zmiany sprzedawcy i przyjęciu umowy do realizacji przez OSD. 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Określone przez Zamawiającego prognozowane zużycie energii ma charakter jedynie orientacyjny i nie stanowi ze strony Zamawiającego zobowiązania do zakupu energii w podanej ilości i nie jest jednocześnie graniczną ilością jej zakupu.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Energia elektryczna kupowana na podstawie umowy zużywana będzie na potrzeby Zamawiającego (odbiorcy końcowego), co oznacza, że Zamawiający nie jest przedsiębiorstwem energetycznym w rozumieniu ustawy - Prawo energetyczne.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Standardy jakości obsługi dotyczącej sprzedaży energii elektrycznej zostały określone                             w obowiązujących przepisach wykonawczych wydanych na podstawie ustawy z dnia 10 kwietnia 1997 r. – Prawo energetyczne.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Sprzedawana energia elektryczna będzie rozliczana według cen jednostkowych energii elektrycznej (brutto) i stawek opłaty abonamentowej (handlowej) określonych w złożonym przez Wykonawcę Formularzu Cenowym stanowiącym załącznik nr 6.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Należność Wykonawcy za dostarczoną energię elektryczną w okresach rozliczeniowych, </w:t>
      </w:r>
      <w:r w:rsidRPr="000E265A">
        <w:rPr>
          <w:rFonts w:ascii="Arial" w:hAnsi="Arial" w:cs="Arial"/>
          <w:b/>
          <w:sz w:val="20"/>
          <w:szCs w:val="20"/>
        </w:rPr>
        <w:t>obliczana będzie indywidualnie dla każdego punktu poboru</w:t>
      </w:r>
      <w:r w:rsidRPr="000E265A">
        <w:rPr>
          <w:rFonts w:ascii="Arial" w:hAnsi="Arial" w:cs="Arial"/>
          <w:sz w:val="20"/>
          <w:szCs w:val="20"/>
        </w:rPr>
        <w:t xml:space="preserve"> (dokładny wykaz punktów poboru energii elektrycznej – załącznik nr 1 do umowy) jako iloczyn ilości sprzedanej energii elektrycznej ustalonej na podstawie wskazań urządzeń pomiarowych zainstalowanych w układach pomiarowo-rozliczeniowych i cen jednostkowych energii elektrycznej. Do tak wyliczonej ceny doliczana będzie opłata abonamentowa (handlowa), która przysługuje za każdy miesiąc w odniesieniu do każdego z układów pomiarowo-rozliczeniowych.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  <w:tab w:val="num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Ceny jednostkowe energii elektrycznej i stawka opłaty abonamentowej obowiązują przez cały okres trwania umowy i nie mogą być podwyższane. Dopuszczalna jest zmiana ceny jednostkowej w przypadku zmiany stawki podatku VAT lub podatku akcyzowego. Zmiana nastąpi automatycznie, odpowiednio o kwotę podatku wynikającą ze stawki tego podatku obowiązującą             w chwili powstania obowiązku podatkowego, z dniem wejścia w życie odpowiednich przepisów.  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Wykonawca wystawia Zamawiającemu na koniec okresu rozliczeniowego fakturę VAT, w terminie do 14 dni od otrzymania odczytów z układów pomiarowo – rozliczeniowych od Operatora Systemu Dystrybucyjnego.</w:t>
      </w:r>
    </w:p>
    <w:p w:rsidR="00DF1AA4" w:rsidRPr="000E265A" w:rsidRDefault="00DF1AA4" w:rsidP="00DF1AA4">
      <w:pPr>
        <w:numPr>
          <w:ilvl w:val="1"/>
          <w:numId w:val="4"/>
        </w:numPr>
        <w:tabs>
          <w:tab w:val="clear" w:pos="1440"/>
          <w:tab w:val="num" w:pos="360"/>
          <w:tab w:val="num" w:pos="426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Standardy jakościowe dotyczące usług OSD będą regulowane na podstawie odrębnej umowy pomiędzy Zamawiającym a OSD.</w:t>
      </w:r>
    </w:p>
    <w:p w:rsidR="00DF1AA4" w:rsidRPr="000E265A" w:rsidRDefault="00DF1AA4" w:rsidP="00DF1AA4">
      <w:pPr>
        <w:autoSpaceDE w:val="0"/>
        <w:autoSpaceDN w:val="0"/>
        <w:adjustRightInd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lastRenderedPageBreak/>
        <w:t>16. Zgodnie z art. 145 ust. 1 ustawy - Prawo zamówień publicznych w razie wystąpienia istotnej zmiany okoliczności powodującej, że wykonanie zamówienia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DF1AA4" w:rsidRPr="000E265A" w:rsidRDefault="00DF1AA4" w:rsidP="00DF1AA4">
      <w:pPr>
        <w:tabs>
          <w:tab w:val="num" w:pos="72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17. W sprawach nieuregulowanych postanowieniami umowy</w:t>
      </w:r>
      <w:r w:rsidRPr="000E265A">
        <w:rPr>
          <w:rFonts w:ascii="Arial" w:eastAsia="TTE2028AA8t00" w:hAnsi="Arial" w:cs="Arial"/>
          <w:sz w:val="20"/>
          <w:szCs w:val="20"/>
        </w:rPr>
        <w:t xml:space="preserve"> </w:t>
      </w:r>
      <w:r w:rsidRPr="000E265A">
        <w:rPr>
          <w:rFonts w:ascii="Arial" w:hAnsi="Arial" w:cs="Arial"/>
          <w:sz w:val="20"/>
          <w:szCs w:val="20"/>
        </w:rPr>
        <w:t>stosuje się przepisy powszechnie obowiązujące a w szczególności przepisy ustawy Prawo Energetyczne oraz aktów wykonawczych do tej ustawy, ustawy Prawo zamówień publicznych i Kodeksu Cywilnego.</w:t>
      </w:r>
    </w:p>
    <w:p w:rsidR="00DF1AA4" w:rsidRPr="000E265A" w:rsidRDefault="00DF1AA4" w:rsidP="00DF1AA4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Wszelkie spory powstałe w związku z zawarciem lub w trakcie trwania umowy, rozstrzyga</w:t>
      </w:r>
      <w:r w:rsidRPr="000E265A">
        <w:rPr>
          <w:rFonts w:ascii="Arial" w:eastAsia="TTE2028AA8t00" w:hAnsi="Arial" w:cs="Arial"/>
          <w:sz w:val="20"/>
          <w:szCs w:val="20"/>
        </w:rPr>
        <w:t xml:space="preserve">ć </w:t>
      </w:r>
      <w:r w:rsidRPr="000E265A">
        <w:rPr>
          <w:rFonts w:ascii="Arial" w:hAnsi="Arial" w:cs="Arial"/>
          <w:sz w:val="20"/>
          <w:szCs w:val="20"/>
        </w:rPr>
        <w:t>b</w:t>
      </w:r>
      <w:r w:rsidRPr="000E265A">
        <w:rPr>
          <w:rFonts w:ascii="Arial" w:eastAsia="TTE2028AA8t00" w:hAnsi="Arial" w:cs="Arial"/>
          <w:sz w:val="20"/>
          <w:szCs w:val="20"/>
        </w:rPr>
        <w:t>ę</w:t>
      </w:r>
      <w:r w:rsidRPr="000E265A">
        <w:rPr>
          <w:rFonts w:ascii="Arial" w:hAnsi="Arial" w:cs="Arial"/>
          <w:sz w:val="20"/>
          <w:szCs w:val="20"/>
        </w:rPr>
        <w:t>dzie sąd właściwy miejscowo dla siedziby Zamawiaj</w:t>
      </w:r>
      <w:r w:rsidRPr="000E265A">
        <w:rPr>
          <w:rFonts w:ascii="Arial" w:eastAsia="TTE2028AA8t00" w:hAnsi="Arial" w:cs="Arial"/>
          <w:sz w:val="20"/>
          <w:szCs w:val="20"/>
        </w:rPr>
        <w:t>ą</w:t>
      </w:r>
      <w:r w:rsidRPr="000E265A">
        <w:rPr>
          <w:rFonts w:ascii="Arial" w:hAnsi="Arial" w:cs="Arial"/>
          <w:sz w:val="20"/>
          <w:szCs w:val="20"/>
        </w:rPr>
        <w:t>cego.</w:t>
      </w:r>
    </w:p>
    <w:p w:rsidR="00DF1AA4" w:rsidRPr="000E265A" w:rsidRDefault="00DF1AA4" w:rsidP="00DF1AA4">
      <w:pPr>
        <w:tabs>
          <w:tab w:val="num" w:pos="72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spacing w:before="12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>ZAŁĄCZNIK NR 8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  <w:u w:val="single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O Ś W I A D C Z E N I E</w:t>
      </w: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   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ja/my (imię nazwisko)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1AA4" w:rsidRPr="000E265A" w:rsidRDefault="00DF1AA4" w:rsidP="00DF1AA4">
      <w:pPr>
        <w:pStyle w:val="Akapitzlist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Akapitzlist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że posiadamy obowiązującą </w:t>
      </w:r>
      <w:r w:rsidRPr="000E265A">
        <w:rPr>
          <w:rFonts w:ascii="Arial" w:hAnsi="Arial" w:cs="Arial"/>
          <w:b/>
          <w:sz w:val="20"/>
          <w:szCs w:val="20"/>
        </w:rPr>
        <w:t>Generalną Umowę Dystrybucji</w:t>
      </w:r>
      <w:r w:rsidRPr="000E265A">
        <w:rPr>
          <w:rFonts w:ascii="Arial" w:hAnsi="Arial" w:cs="Arial"/>
          <w:sz w:val="20"/>
          <w:szCs w:val="20"/>
        </w:rPr>
        <w:t xml:space="preserve"> z Operatorem Systemu Dystrybucyjnego OSD (Enea Operator Sp. z o.o.) działającym na terenie Miasta Zielona Góra. </w:t>
      </w:r>
    </w:p>
    <w:p w:rsidR="00DF1AA4" w:rsidRPr="000E265A" w:rsidRDefault="00DF1AA4" w:rsidP="00DF1AA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right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  <w:t>dnia 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</w:r>
      <w:r w:rsidRPr="000E265A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>ZAŁĄCZNIK NR 9</w:t>
      </w: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  <w:u w:val="single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O Ś W I A D C Z E N I E</w:t>
      </w:r>
    </w:p>
    <w:p w:rsidR="00DF1AA4" w:rsidRPr="000E265A" w:rsidRDefault="00DF1AA4" w:rsidP="00DF1AA4">
      <w:p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0E265A">
        <w:rPr>
          <w:rFonts w:ascii="Arial" w:hAnsi="Arial" w:cs="Arial"/>
          <w:sz w:val="20"/>
          <w:szCs w:val="20"/>
        </w:rPr>
        <w:br/>
        <w:t xml:space="preserve">nr K/14/D/2014 dot. </w:t>
      </w:r>
      <w:r w:rsidRPr="000E265A">
        <w:rPr>
          <w:rFonts w:ascii="Arial" w:hAnsi="Arial" w:cs="Arial"/>
          <w:b/>
          <w:sz w:val="20"/>
          <w:szCs w:val="20"/>
        </w:rPr>
        <w:t xml:space="preserve">dostawy energii elektrycznej dla jednostki </w:t>
      </w:r>
      <w:proofErr w:type="spellStart"/>
      <w:r w:rsidRPr="000E265A">
        <w:rPr>
          <w:rFonts w:ascii="Arial" w:hAnsi="Arial" w:cs="Arial"/>
          <w:b/>
          <w:sz w:val="20"/>
          <w:szCs w:val="20"/>
        </w:rPr>
        <w:t>ZGKiM</w:t>
      </w:r>
      <w:proofErr w:type="spellEnd"/>
      <w:r w:rsidRPr="000E265A">
        <w:rPr>
          <w:rFonts w:ascii="Arial" w:hAnsi="Arial" w:cs="Arial"/>
          <w:b/>
          <w:sz w:val="20"/>
          <w:szCs w:val="20"/>
        </w:rPr>
        <w:t xml:space="preserve">.    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ja/my (imię nazwisko)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reprezentując firmę (nazwa firmy)............................................................................................................</w:t>
      </w:r>
    </w:p>
    <w:p w:rsidR="00DF1AA4" w:rsidRPr="000E265A" w:rsidRDefault="00DF1AA4" w:rsidP="00DF1A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1AA4" w:rsidRPr="000E265A" w:rsidRDefault="00DF1AA4" w:rsidP="00DF1AA4">
      <w:pPr>
        <w:pStyle w:val="Akapitzlist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Akapitzlist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Cs/>
          <w:iCs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jako pełnomocny przedstawiciel reprezentowanej przeze mnie firmy oświadczam/my, iż wobec nas nie zachodzi przesłanka wykluczenia z niniejszego postępowania na podstawie art. 24 ust. 2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5 ustawy PZP, co oznacza, że: 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a)</w:t>
      </w:r>
      <w:r w:rsidRPr="000E265A">
        <w:rPr>
          <w:rFonts w:ascii="Arial" w:hAnsi="Arial" w:cs="Arial"/>
          <w:sz w:val="20"/>
          <w:szCs w:val="20"/>
        </w:rPr>
        <w:t xml:space="preserve"> nie należymy do tej samej grupy kapitałowej, w rozumieniu art. 4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14 ustawy z dnia 16 lutego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 xml:space="preserve">2007 r. o ochronie konkurencji i konsumentów (Dz. U. 2007 Nr 50 poz. 331 z </w:t>
      </w:r>
      <w:proofErr w:type="spellStart"/>
      <w:r w:rsidRPr="000E265A">
        <w:rPr>
          <w:rFonts w:ascii="Arial" w:hAnsi="Arial" w:cs="Arial"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. zm.) </w:t>
      </w:r>
      <w:r w:rsidRPr="000E265A">
        <w:rPr>
          <w:rFonts w:ascii="Arial" w:hAnsi="Arial" w:cs="Arial"/>
          <w:b/>
          <w:sz w:val="20"/>
          <w:szCs w:val="20"/>
        </w:rPr>
        <w:t>*</w:t>
      </w:r>
      <w:r w:rsidRPr="000E265A">
        <w:rPr>
          <w:rFonts w:ascii="Arial" w:hAnsi="Arial" w:cs="Arial"/>
          <w:sz w:val="20"/>
          <w:szCs w:val="20"/>
        </w:rPr>
        <w:t>,</w:t>
      </w:r>
    </w:p>
    <w:p w:rsidR="00DF1AA4" w:rsidRPr="000E265A" w:rsidRDefault="00DF1AA4" w:rsidP="00DF1AA4">
      <w:pPr>
        <w:pStyle w:val="Nagwek1"/>
        <w:rPr>
          <w:rFonts w:ascii="Arial" w:hAnsi="Arial" w:cs="Arial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2014 roku.</w:t>
      </w:r>
    </w:p>
    <w:p w:rsidR="00DF1AA4" w:rsidRPr="000E265A" w:rsidRDefault="00DF1AA4" w:rsidP="00DF1AA4"/>
    <w:p w:rsidR="00DF1AA4" w:rsidRPr="000E265A" w:rsidRDefault="00DF1AA4" w:rsidP="00DF1AA4"/>
    <w:p w:rsidR="00DF1AA4" w:rsidRPr="000E265A" w:rsidRDefault="00DF1AA4" w:rsidP="00DF1AA4">
      <w:pPr>
        <w:jc w:val="right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20"/>
        </w:rPr>
      </w:pP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20"/>
        </w:rPr>
      </w:pPr>
    </w:p>
    <w:p w:rsidR="00DF1AA4" w:rsidRPr="000E265A" w:rsidRDefault="00DF1AA4" w:rsidP="00DF1AA4"/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albo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b)</w:t>
      </w:r>
      <w:r w:rsidRPr="000E265A">
        <w:rPr>
          <w:rFonts w:ascii="Arial" w:hAnsi="Arial" w:cs="Arial"/>
          <w:sz w:val="20"/>
          <w:szCs w:val="20"/>
        </w:rPr>
        <w:t xml:space="preserve"> należymy do tej samej grupy kapitałowej, w rozumieniu art. 4 </w:t>
      </w:r>
      <w:proofErr w:type="spellStart"/>
      <w:r w:rsidRPr="000E265A">
        <w:rPr>
          <w:rFonts w:ascii="Arial" w:hAnsi="Arial" w:cs="Arial"/>
          <w:sz w:val="20"/>
          <w:szCs w:val="20"/>
        </w:rPr>
        <w:t>pkt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 14 ustawy z dnia 16 lutego 2007r. o ochronie konkurencji i konsumentów (Dz. U. 2007 Nr 50 poz. 331 z </w:t>
      </w:r>
      <w:proofErr w:type="spellStart"/>
      <w:r w:rsidRPr="000E265A">
        <w:rPr>
          <w:rFonts w:ascii="Arial" w:hAnsi="Arial" w:cs="Arial"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sz w:val="20"/>
          <w:szCs w:val="20"/>
        </w:rPr>
        <w:t xml:space="preserve">. zm.),  </w:t>
      </w:r>
      <w:r w:rsidRPr="000E265A">
        <w:rPr>
          <w:rFonts w:ascii="Arial" w:hAnsi="Arial" w:cs="Arial"/>
          <w:b/>
          <w:sz w:val="20"/>
          <w:szCs w:val="20"/>
        </w:rPr>
        <w:t>w związku z powyższym przedkładamy w załączeniu do niniejszego oświadczenia stosowną listę jej członków</w:t>
      </w:r>
      <w:r w:rsidRPr="000E265A">
        <w:rPr>
          <w:rFonts w:ascii="Arial" w:hAnsi="Arial" w:cs="Arial"/>
          <w:sz w:val="20"/>
          <w:szCs w:val="20"/>
        </w:rPr>
        <w:t xml:space="preserve">. 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2014 roku.</w:t>
      </w:r>
    </w:p>
    <w:p w:rsidR="00DF1AA4" w:rsidRPr="000E265A" w:rsidRDefault="00DF1AA4" w:rsidP="00DF1AA4"/>
    <w:p w:rsidR="00DF1AA4" w:rsidRPr="000E265A" w:rsidRDefault="00DF1AA4" w:rsidP="00DF1AA4"/>
    <w:p w:rsidR="00DF1AA4" w:rsidRPr="000E265A" w:rsidRDefault="00DF1AA4" w:rsidP="00DF1AA4">
      <w:pPr>
        <w:jc w:val="right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______________________________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65A">
        <w:rPr>
          <w:rFonts w:ascii="Arial" w:hAnsi="Arial" w:cs="Arial"/>
          <w:sz w:val="10"/>
          <w:szCs w:val="10"/>
        </w:rPr>
        <w:t xml:space="preserve">* </w:t>
      </w:r>
      <w:r w:rsidRPr="000E265A">
        <w:rPr>
          <w:rFonts w:ascii="Arial" w:hAnsi="Arial" w:cs="Arial"/>
          <w:sz w:val="16"/>
          <w:szCs w:val="16"/>
        </w:rPr>
        <w:t xml:space="preserve">Ilekroć w ustawie z dnia 16 lutego 2007 r. o </w:t>
      </w:r>
      <w:r w:rsidRPr="000E265A">
        <w:rPr>
          <w:rFonts w:ascii="Arial" w:hAnsi="Arial" w:cs="Arial"/>
          <w:i/>
          <w:iCs/>
          <w:sz w:val="16"/>
          <w:szCs w:val="16"/>
        </w:rPr>
        <w:t>ochronie konkurencji i konsumentów (</w:t>
      </w:r>
      <w:r w:rsidRPr="000E265A">
        <w:rPr>
          <w:rFonts w:ascii="Arial" w:hAnsi="Arial" w:cs="Arial"/>
          <w:sz w:val="16"/>
          <w:szCs w:val="16"/>
        </w:rPr>
        <w:t xml:space="preserve">Dz. U. Nr 50. poz. 331 z </w:t>
      </w:r>
      <w:proofErr w:type="spellStart"/>
      <w:r w:rsidRPr="000E265A">
        <w:rPr>
          <w:rFonts w:ascii="Arial" w:hAnsi="Arial" w:cs="Arial"/>
          <w:sz w:val="16"/>
          <w:szCs w:val="16"/>
        </w:rPr>
        <w:t>późn</w:t>
      </w:r>
      <w:proofErr w:type="spellEnd"/>
      <w:r w:rsidRPr="000E265A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0E265A">
        <w:rPr>
          <w:rFonts w:ascii="Arial" w:hAnsi="Arial" w:cs="Arial"/>
          <w:sz w:val="16"/>
          <w:szCs w:val="16"/>
        </w:rPr>
        <w:t>zm</w:t>
      </w:r>
      <w:proofErr w:type="spellEnd"/>
      <w:r w:rsidRPr="000E265A">
        <w:rPr>
          <w:rFonts w:ascii="Arial" w:hAnsi="Arial" w:cs="Arial"/>
          <w:sz w:val="16"/>
          <w:szCs w:val="16"/>
        </w:rPr>
        <w:t>) jest</w:t>
      </w: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E265A">
        <w:rPr>
          <w:rFonts w:ascii="Arial" w:hAnsi="Arial" w:cs="Arial"/>
          <w:sz w:val="16"/>
          <w:szCs w:val="16"/>
        </w:rPr>
        <w:t>mowa o grupie kapitałowej – rozumie się przez to wszystkich przedsiębiorców, którzy są kontrolowani w sposób bezpośredni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16"/>
          <w:szCs w:val="16"/>
        </w:rPr>
        <w:t>lub pośredni przez jednego przedsiębiorcę, w tym również tego przedsiębiorcę.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pStyle w:val="wyliczabc"/>
        <w:rPr>
          <w:rFonts w:ascii="Times New Roman" w:hAnsi="Times New Roman"/>
          <w:sz w:val="16"/>
          <w:szCs w:val="16"/>
        </w:rPr>
      </w:pPr>
      <w:r w:rsidRPr="000E265A">
        <w:rPr>
          <w:rFonts w:ascii="Times New Roman" w:hAnsi="Times New Roman"/>
          <w:sz w:val="16"/>
          <w:szCs w:val="16"/>
        </w:rPr>
        <w:lastRenderedPageBreak/>
        <w:t xml:space="preserve">Nr sprawy: K/14/D/2014                                                                                                                          </w:t>
      </w:r>
      <w:r w:rsidRPr="000E265A">
        <w:rPr>
          <w:rFonts w:ascii="Times New Roman" w:hAnsi="Times New Roman"/>
          <w:b/>
          <w:sz w:val="16"/>
          <w:szCs w:val="16"/>
        </w:rPr>
        <w:t>Załącznik Nr 10 do SIWZ</w:t>
      </w:r>
    </w:p>
    <w:p w:rsidR="00DF1AA4" w:rsidRPr="000E265A" w:rsidRDefault="00DF1AA4" w:rsidP="00DF1AA4">
      <w:pPr>
        <w:pStyle w:val="ListParagraph"/>
        <w:ind w:left="360"/>
        <w:jc w:val="center"/>
        <w:rPr>
          <w:b/>
          <w:bCs/>
          <w:sz w:val="16"/>
          <w:szCs w:val="16"/>
          <w:u w:val="single"/>
        </w:rPr>
      </w:pPr>
      <w:r w:rsidRPr="000E265A">
        <w:rPr>
          <w:b/>
          <w:bCs/>
          <w:sz w:val="16"/>
          <w:szCs w:val="16"/>
          <w:u w:val="single"/>
        </w:rPr>
        <w:t>Szczegółowy opis przedmiotu zamówienia</w:t>
      </w:r>
    </w:p>
    <w:p w:rsidR="00DF1AA4" w:rsidRPr="000E265A" w:rsidRDefault="00DF1AA4" w:rsidP="00DF1AA4">
      <w:pPr>
        <w:jc w:val="both"/>
        <w:rPr>
          <w:sz w:val="16"/>
          <w:szCs w:val="16"/>
        </w:rPr>
      </w:pPr>
      <w:r w:rsidRPr="000E265A">
        <w:rPr>
          <w:sz w:val="16"/>
          <w:szCs w:val="16"/>
        </w:rPr>
        <w:t xml:space="preserve">Przedmiotem zamówienia jest dostawa energii elektrycznej do 2 punktów poboru energii elektrycznej stanowiących własność </w:t>
      </w:r>
      <w:proofErr w:type="spellStart"/>
      <w:r w:rsidRPr="000E265A">
        <w:rPr>
          <w:b/>
          <w:sz w:val="16"/>
          <w:szCs w:val="16"/>
        </w:rPr>
        <w:t>ZGKiM</w:t>
      </w:r>
      <w:proofErr w:type="spellEnd"/>
      <w:r w:rsidRPr="000E265A">
        <w:rPr>
          <w:sz w:val="16"/>
          <w:szCs w:val="16"/>
        </w:rPr>
        <w:t>, w okresie od 01.07.2014 r. do 30.06.2015 r., należących do grupy taryfowej :</w:t>
      </w:r>
    </w:p>
    <w:tbl>
      <w:tblPr>
        <w:tblW w:w="10140" w:type="dxa"/>
        <w:jc w:val="center"/>
        <w:tblInd w:w="-1065" w:type="dxa"/>
        <w:tblCellMar>
          <w:left w:w="70" w:type="dxa"/>
          <w:right w:w="70" w:type="dxa"/>
        </w:tblCellMar>
        <w:tblLook w:val="04A0"/>
      </w:tblPr>
      <w:tblGrid>
        <w:gridCol w:w="2180"/>
        <w:gridCol w:w="523"/>
        <w:gridCol w:w="3660"/>
        <w:gridCol w:w="3777"/>
      </w:tblGrid>
      <w:tr w:rsidR="00DF1AA4" w:rsidRPr="000E265A" w:rsidTr="006F2E07">
        <w:trPr>
          <w:trHeight w:val="114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AA4" w:rsidRPr="000E265A" w:rsidRDefault="00DF1AA4" w:rsidP="006F2E07">
            <w:pPr>
              <w:jc w:val="center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Liczba obiektów w taryfie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DF1AA4" w:rsidRPr="000E265A" w:rsidRDefault="00DF1AA4" w:rsidP="006F2E07">
            <w:pPr>
              <w:jc w:val="center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B21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650,00</w:t>
            </w:r>
          </w:p>
        </w:tc>
      </w:tr>
      <w:tr w:rsidR="00DF1AA4" w:rsidRPr="000E265A" w:rsidTr="006F2E07">
        <w:trPr>
          <w:trHeight w:val="300"/>
          <w:jc w:val="center"/>
        </w:trPr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 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</w:p>
        </w:tc>
      </w:tr>
      <w:tr w:rsidR="00DF1AA4" w:rsidRPr="000E265A" w:rsidTr="006F2E07">
        <w:trPr>
          <w:trHeight w:val="300"/>
          <w:jc w:val="center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b/>
                <w:bCs/>
                <w:sz w:val="16"/>
                <w:szCs w:val="16"/>
              </w:rPr>
            </w:pPr>
            <w:r w:rsidRPr="000E265A">
              <w:rPr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b/>
                <w:bCs/>
                <w:sz w:val="16"/>
                <w:szCs w:val="16"/>
              </w:rPr>
            </w:pPr>
            <w:r w:rsidRPr="000E265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b/>
                <w:bCs/>
                <w:sz w:val="16"/>
                <w:szCs w:val="16"/>
              </w:rPr>
            </w:pPr>
            <w:r w:rsidRPr="000E265A">
              <w:rPr>
                <w:b/>
                <w:bCs/>
                <w:sz w:val="16"/>
                <w:szCs w:val="16"/>
              </w:rPr>
              <w:t>650,00</w:t>
            </w:r>
          </w:p>
        </w:tc>
      </w:tr>
    </w:tbl>
    <w:p w:rsidR="00DF1AA4" w:rsidRPr="000E265A" w:rsidRDefault="00DF1AA4" w:rsidP="00DF1AA4">
      <w:pPr>
        <w:jc w:val="both"/>
        <w:rPr>
          <w:sz w:val="16"/>
          <w:szCs w:val="16"/>
        </w:rPr>
      </w:pPr>
    </w:p>
    <w:p w:rsidR="00DF1AA4" w:rsidRPr="000E265A" w:rsidRDefault="00DF1AA4" w:rsidP="00DF1AA4">
      <w:pPr>
        <w:jc w:val="both"/>
        <w:rPr>
          <w:sz w:val="16"/>
          <w:szCs w:val="16"/>
        </w:rPr>
      </w:pPr>
      <w:r w:rsidRPr="000E265A">
        <w:rPr>
          <w:sz w:val="16"/>
          <w:szCs w:val="16"/>
        </w:rPr>
        <w:t xml:space="preserve">Szacunkowe 12 - miesięczne zużycie e. elektrycznej dla powyższych 2 punktów wynosi </w:t>
      </w:r>
      <w:r w:rsidRPr="000E265A">
        <w:rPr>
          <w:b/>
          <w:sz w:val="16"/>
          <w:szCs w:val="16"/>
        </w:rPr>
        <w:t xml:space="preserve">650,00 </w:t>
      </w:r>
      <w:proofErr w:type="spellStart"/>
      <w:r w:rsidRPr="000E265A">
        <w:rPr>
          <w:b/>
          <w:sz w:val="16"/>
          <w:szCs w:val="16"/>
        </w:rPr>
        <w:t>MWh</w:t>
      </w:r>
      <w:proofErr w:type="spellEnd"/>
      <w:r w:rsidRPr="000E265A">
        <w:rPr>
          <w:sz w:val="16"/>
          <w:szCs w:val="16"/>
        </w:rPr>
        <w:t xml:space="preserve">. </w:t>
      </w:r>
    </w:p>
    <w:p w:rsidR="00DF1AA4" w:rsidRPr="000E265A" w:rsidRDefault="00DF1AA4" w:rsidP="00DF1AA4">
      <w:pPr>
        <w:rPr>
          <w:sz w:val="16"/>
          <w:szCs w:val="16"/>
        </w:rPr>
      </w:pPr>
      <w:r w:rsidRPr="000E265A">
        <w:rPr>
          <w:b/>
          <w:bCs/>
          <w:sz w:val="16"/>
          <w:szCs w:val="16"/>
        </w:rPr>
        <w:t xml:space="preserve">Wspólny Słownik Zamówień (CPV): </w:t>
      </w:r>
    </w:p>
    <w:p w:rsidR="00DF1AA4" w:rsidRPr="000E265A" w:rsidRDefault="00DF1AA4" w:rsidP="00DF1AA4">
      <w:pPr>
        <w:rPr>
          <w:sz w:val="16"/>
          <w:szCs w:val="16"/>
        </w:rPr>
      </w:pPr>
      <w:r w:rsidRPr="000E265A">
        <w:rPr>
          <w:sz w:val="16"/>
          <w:szCs w:val="16"/>
        </w:rPr>
        <w:t xml:space="preserve">09.30.00.00 – 2  Energia Elektryczna, cieplna, słoneczna i jądrowa. </w:t>
      </w:r>
    </w:p>
    <w:p w:rsidR="00DF1AA4" w:rsidRPr="000E265A" w:rsidRDefault="00DF1AA4" w:rsidP="00DF1AA4">
      <w:pPr>
        <w:rPr>
          <w:b/>
          <w:bCs/>
          <w:i/>
          <w:iCs/>
          <w:sz w:val="16"/>
          <w:szCs w:val="16"/>
        </w:rPr>
      </w:pPr>
      <w:r w:rsidRPr="000E265A">
        <w:rPr>
          <w:b/>
          <w:bCs/>
          <w:sz w:val="16"/>
          <w:szCs w:val="16"/>
          <w:u w:val="single"/>
        </w:rPr>
        <w:t xml:space="preserve">12 miesięczne zużycie energii elektrycznej: </w:t>
      </w:r>
      <w:r w:rsidRPr="000E265A">
        <w:rPr>
          <w:b/>
          <w:bCs/>
          <w:i/>
          <w:iCs/>
          <w:sz w:val="16"/>
          <w:szCs w:val="16"/>
        </w:rPr>
        <w:t xml:space="preserve"> </w:t>
      </w:r>
    </w:p>
    <w:p w:rsidR="00DF1AA4" w:rsidRPr="000E265A" w:rsidRDefault="00DF1AA4" w:rsidP="00DF1AA4">
      <w:pPr>
        <w:rPr>
          <w:b/>
          <w:bCs/>
          <w:i/>
          <w:iCs/>
          <w:sz w:val="16"/>
          <w:szCs w:val="16"/>
        </w:rPr>
      </w:pPr>
    </w:p>
    <w:tbl>
      <w:tblPr>
        <w:tblW w:w="6001" w:type="pct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714"/>
        <w:gridCol w:w="1373"/>
        <w:gridCol w:w="2081"/>
        <w:gridCol w:w="814"/>
        <w:gridCol w:w="747"/>
        <w:gridCol w:w="896"/>
        <w:gridCol w:w="2833"/>
        <w:gridCol w:w="851"/>
      </w:tblGrid>
      <w:tr w:rsidR="00DF1AA4" w:rsidRPr="000E265A" w:rsidTr="006F2E07">
        <w:trPr>
          <w:trHeight w:val="795"/>
        </w:trPr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Nr Jednostki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Nr PPE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Nazwa Jednostki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PPE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NIP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Taryfa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Zużycie                 (12 miesięcy) [</w:t>
            </w:r>
            <w:proofErr w:type="spellStart"/>
            <w:r w:rsidRPr="000E265A">
              <w:rPr>
                <w:sz w:val="16"/>
                <w:szCs w:val="16"/>
              </w:rPr>
              <w:t>MWh</w:t>
            </w:r>
            <w:proofErr w:type="spellEnd"/>
            <w:r w:rsidRPr="000E265A">
              <w:rPr>
                <w:sz w:val="16"/>
                <w:szCs w:val="16"/>
              </w:rPr>
              <w:t>]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Nr PPE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Nr licznika</w:t>
            </w:r>
          </w:p>
        </w:tc>
      </w:tr>
      <w:tr w:rsidR="00DF1AA4" w:rsidRPr="000E265A" w:rsidTr="006F2E07">
        <w:trPr>
          <w:trHeight w:val="315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rPr>
                <w:b/>
                <w:bCs/>
                <w:sz w:val="16"/>
                <w:szCs w:val="16"/>
              </w:rPr>
            </w:pPr>
            <w:r w:rsidRPr="000E265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1.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 xml:space="preserve">Zakład Gospodarki Komunalnej i Mieszkaniowej,  ul. Zjednoczenia 110,      65-120 Zielona Góra 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Kompostownia, ul. Wrocławska 73,65-218 Zielona Góra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929-011-25-21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B21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410,00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PLENED00000590000000000411693427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3250020133</w:t>
            </w:r>
          </w:p>
        </w:tc>
      </w:tr>
      <w:tr w:rsidR="00DF1AA4" w:rsidRPr="000E265A" w:rsidTr="006F2E07">
        <w:trPr>
          <w:trHeight w:val="315"/>
        </w:trPr>
        <w:tc>
          <w:tcPr>
            <w:tcW w:w="3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AA4" w:rsidRPr="000E265A" w:rsidRDefault="00DF1AA4" w:rsidP="006F2E0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2.</w:t>
            </w:r>
          </w:p>
        </w:tc>
        <w:tc>
          <w:tcPr>
            <w:tcW w:w="6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Baza zaplecza, ul. Zjednoczenia 110, 65-120 Zielona Góra</w:t>
            </w:r>
          </w:p>
        </w:tc>
        <w:tc>
          <w:tcPr>
            <w:tcW w:w="36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B21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240,00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PLENED00000590000000000411681466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AA4" w:rsidRPr="000E265A" w:rsidRDefault="00DF1AA4" w:rsidP="006F2E07">
            <w:pPr>
              <w:jc w:val="right"/>
              <w:rPr>
                <w:sz w:val="16"/>
                <w:szCs w:val="16"/>
              </w:rPr>
            </w:pPr>
            <w:r w:rsidRPr="000E265A">
              <w:rPr>
                <w:sz w:val="16"/>
                <w:szCs w:val="16"/>
              </w:rPr>
              <w:t>312327</w:t>
            </w:r>
          </w:p>
        </w:tc>
      </w:tr>
    </w:tbl>
    <w:p w:rsidR="00DF1AA4" w:rsidRPr="000E265A" w:rsidRDefault="00DF1AA4" w:rsidP="00DF1AA4">
      <w:pPr>
        <w:rPr>
          <w:b/>
          <w:bCs/>
          <w:i/>
          <w:iCs/>
          <w:sz w:val="16"/>
          <w:szCs w:val="16"/>
        </w:rPr>
      </w:pPr>
    </w:p>
    <w:p w:rsidR="00DF1AA4" w:rsidRPr="000E265A" w:rsidRDefault="00DF1AA4" w:rsidP="00DF1AA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 xml:space="preserve">Załącznik – Wzór Pełnomocnictwa *). </w:t>
      </w:r>
    </w:p>
    <w:p w:rsidR="00DF1AA4" w:rsidRPr="000E265A" w:rsidRDefault="00DF1AA4" w:rsidP="00DF1AA4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F1AA4" w:rsidRPr="000E265A" w:rsidTr="006F2E07">
        <w:trPr>
          <w:trHeight w:val="94"/>
        </w:trPr>
        <w:tc>
          <w:tcPr>
            <w:tcW w:w="2050" w:type="dxa"/>
          </w:tcPr>
          <w:p w:rsidR="00DF1AA4" w:rsidRPr="000E265A" w:rsidRDefault="00DF1AA4" w:rsidP="006F2E07">
            <w:pPr>
              <w:pStyle w:val="Nagwek6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8" w:type="dxa"/>
          </w:tcPr>
          <w:p w:rsidR="00DF1AA4" w:rsidRPr="000E265A" w:rsidRDefault="00DF1AA4" w:rsidP="006F2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Pr="000E265A">
              <w:rPr>
                <w:rFonts w:ascii="Arial" w:hAnsi="Arial" w:cs="Arial"/>
                <w:b/>
                <w:sz w:val="20"/>
                <w:szCs w:val="20"/>
              </w:rPr>
              <w:t xml:space="preserve">Dostawa energii elektrycznej dla jednostki </w:t>
            </w:r>
            <w:proofErr w:type="spellStart"/>
            <w:r w:rsidRPr="000E265A">
              <w:rPr>
                <w:rFonts w:ascii="Arial" w:hAnsi="Arial" w:cs="Arial"/>
                <w:b/>
                <w:sz w:val="20"/>
                <w:szCs w:val="20"/>
              </w:rPr>
              <w:t>ZGKiM</w:t>
            </w:r>
            <w:proofErr w:type="spellEnd"/>
            <w:r w:rsidRPr="000E26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</w:p>
        </w:tc>
      </w:tr>
    </w:tbl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ZAMAWIAJĄCY:</w:t>
      </w: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Zakład Gospodarki Komunalnej i Mieszkaniowej</w:t>
      </w: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ul. Zjednoczenia 110</w:t>
      </w: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65-120 Zielona Góra</w:t>
      </w:r>
    </w:p>
    <w:p w:rsidR="00DF1AA4" w:rsidRPr="000E265A" w:rsidRDefault="00DF1AA4" w:rsidP="00DF1AA4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9360"/>
      </w:tblGrid>
      <w:tr w:rsidR="00DF1AA4" w:rsidRPr="000E265A" w:rsidTr="006F2E07">
        <w:trPr>
          <w:cantSplit/>
        </w:trPr>
        <w:tc>
          <w:tcPr>
            <w:tcW w:w="9360" w:type="dxa"/>
          </w:tcPr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b/>
                <w:sz w:val="20"/>
                <w:lang w:val="pl-PL"/>
              </w:rPr>
              <w:t>1.</w:t>
            </w:r>
            <w:r w:rsidRPr="000E265A">
              <w:rPr>
                <w:rFonts w:cs="Arial"/>
                <w:b/>
                <w:sz w:val="20"/>
                <w:lang w:val="pl-PL"/>
              </w:rPr>
              <w:tab/>
            </w:r>
            <w:r w:rsidRPr="000E265A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ab/>
              <w:t>i)</w:t>
            </w:r>
            <w:r w:rsidRPr="000E265A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ab/>
              <w:t>ii)</w:t>
            </w:r>
            <w:r w:rsidRPr="000E265A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ab/>
              <w:t>iii)</w:t>
            </w:r>
            <w:r w:rsidRPr="000E265A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F1AA4" w:rsidRPr="000E265A" w:rsidTr="006F2E07">
        <w:trPr>
          <w:cantSplit/>
        </w:trPr>
        <w:tc>
          <w:tcPr>
            <w:tcW w:w="9360" w:type="dxa"/>
          </w:tcPr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b/>
                <w:sz w:val="20"/>
                <w:lang w:val="pl-PL"/>
              </w:rPr>
              <w:t>2.</w:t>
            </w:r>
            <w:r w:rsidRPr="000E265A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0E265A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0E265A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F1AA4" w:rsidRPr="000E265A" w:rsidTr="006F2E07">
        <w:trPr>
          <w:cantSplit/>
        </w:trPr>
        <w:tc>
          <w:tcPr>
            <w:tcW w:w="9360" w:type="dxa"/>
          </w:tcPr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F1AA4" w:rsidRPr="000E265A" w:rsidTr="006F2E07">
        <w:trPr>
          <w:cantSplit/>
        </w:trPr>
        <w:tc>
          <w:tcPr>
            <w:tcW w:w="9360" w:type="dxa"/>
          </w:tcPr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0E265A">
              <w:rPr>
                <w:rFonts w:cs="Arial"/>
                <w:b/>
                <w:sz w:val="20"/>
                <w:lang w:val="pl-PL"/>
              </w:rPr>
              <w:t>3.</w:t>
            </w:r>
            <w:r w:rsidRPr="000E265A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F1AA4" w:rsidRPr="000E265A" w:rsidTr="006F2E07">
        <w:trPr>
          <w:cantSplit/>
        </w:trPr>
        <w:tc>
          <w:tcPr>
            <w:tcW w:w="9360" w:type="dxa"/>
          </w:tcPr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0E265A">
              <w:rPr>
                <w:rFonts w:cs="Arial"/>
                <w:b/>
                <w:sz w:val="20"/>
                <w:lang w:val="pl-PL"/>
              </w:rPr>
              <w:t>4.</w:t>
            </w:r>
            <w:r w:rsidRPr="000E265A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0E265A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F1AA4" w:rsidRPr="000E265A" w:rsidRDefault="00DF1AA4" w:rsidP="006F2E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0E265A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F1AA4" w:rsidRPr="000E265A" w:rsidRDefault="00DF1AA4" w:rsidP="00DF1AA4">
      <w:pPr>
        <w:pStyle w:val="text"/>
        <w:widowControl/>
        <w:rPr>
          <w:rFonts w:cs="Arial"/>
          <w:sz w:val="20"/>
        </w:rPr>
      </w:pPr>
      <w:r w:rsidRPr="000E265A">
        <w:rPr>
          <w:rFonts w:cs="Arial"/>
          <w:sz w:val="20"/>
          <w:lang w:val="pl-PL"/>
        </w:rPr>
        <w:t>Data:</w:t>
      </w:r>
      <w:r w:rsidRPr="000E265A">
        <w:rPr>
          <w:rFonts w:cs="Arial"/>
          <w:sz w:val="20"/>
          <w:lang w:val="pl-PL"/>
        </w:rPr>
        <w:tab/>
        <w:t>...............................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 xml:space="preserve">*) </w:t>
      </w:r>
      <w:r w:rsidRPr="000E265A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F1AA4" w:rsidRPr="000E265A" w:rsidRDefault="00DF1AA4" w:rsidP="00DF1AA4">
      <w:pPr>
        <w:jc w:val="both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jc w:val="both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  <w:vertAlign w:val="superscript"/>
        </w:rPr>
        <w:t>1)</w:t>
      </w:r>
      <w:r w:rsidRPr="000E265A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F1AA4" w:rsidRPr="000E265A" w:rsidRDefault="00DF1AA4" w:rsidP="00DF1AA4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0E265A">
        <w:rPr>
          <w:rFonts w:cs="Arial"/>
          <w:sz w:val="20"/>
          <w:vertAlign w:val="superscript"/>
        </w:rPr>
        <w:t>2)</w:t>
      </w:r>
      <w:r w:rsidRPr="000E265A">
        <w:rPr>
          <w:rFonts w:cs="Arial"/>
          <w:sz w:val="20"/>
        </w:rPr>
        <w:t xml:space="preserve"> Wykonawcy usuwają niepotrzebne</w:t>
      </w:r>
    </w:p>
    <w:p w:rsidR="00DF1AA4" w:rsidRPr="000E265A" w:rsidRDefault="00DF1AA4" w:rsidP="00DF1AA4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  <w:vertAlign w:val="superscript"/>
        </w:rPr>
        <w:t>3)</w:t>
      </w:r>
      <w:r w:rsidRPr="000E265A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  <w:sectPr w:rsidR="00DF1AA4" w:rsidRPr="000E265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1AA4" w:rsidRPr="000E265A" w:rsidRDefault="00DF1AA4" w:rsidP="00DF1AA4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lastRenderedPageBreak/>
        <w:t>Załącznik – 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028"/>
      </w:tblGrid>
      <w:tr w:rsidR="00DF1AA4" w:rsidRPr="000E265A" w:rsidTr="006F2E07">
        <w:trPr>
          <w:trHeight w:val="94"/>
        </w:trPr>
        <w:tc>
          <w:tcPr>
            <w:tcW w:w="2050" w:type="dxa"/>
          </w:tcPr>
          <w:p w:rsidR="00DF1AA4" w:rsidRPr="000E265A" w:rsidRDefault="00DF1AA4" w:rsidP="006F2E07">
            <w:pPr>
              <w:pStyle w:val="Nagwek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1AA4" w:rsidRPr="000E265A" w:rsidRDefault="00DF1AA4" w:rsidP="006F2E07">
            <w:pPr>
              <w:pStyle w:val="Nagwek6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28" w:type="dxa"/>
          </w:tcPr>
          <w:p w:rsidR="00DF1AA4" w:rsidRPr="000E265A" w:rsidRDefault="00DF1AA4" w:rsidP="006F2E0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F1AA4" w:rsidRPr="000E265A" w:rsidRDefault="00DF1AA4" w:rsidP="006F2E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„</w:t>
            </w:r>
            <w:r w:rsidRPr="000E265A">
              <w:rPr>
                <w:rFonts w:ascii="Arial" w:hAnsi="Arial" w:cs="Arial"/>
                <w:b/>
                <w:sz w:val="20"/>
                <w:szCs w:val="20"/>
              </w:rPr>
              <w:t xml:space="preserve">Dostawa energii elektrycznej dla jednostki </w:t>
            </w:r>
            <w:proofErr w:type="spellStart"/>
            <w:r w:rsidRPr="000E265A">
              <w:rPr>
                <w:rFonts w:ascii="Arial" w:hAnsi="Arial" w:cs="Arial"/>
                <w:b/>
                <w:sz w:val="20"/>
                <w:szCs w:val="20"/>
              </w:rPr>
              <w:t>ZGKiM</w:t>
            </w:r>
            <w:proofErr w:type="spellEnd"/>
            <w:r w:rsidRPr="000E265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”</w:t>
            </w:r>
          </w:p>
        </w:tc>
      </w:tr>
    </w:tbl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ZAMAWIAJĄCY: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Zakład Gospodarki Komunalnej i Mieszkaniowej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ul. Zjednoczenia 110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65-120 Zielona Góra</w:t>
      </w: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13"/>
      </w:tblGrid>
      <w:tr w:rsidR="00DF1AA4" w:rsidRPr="000E265A" w:rsidTr="006F2E07">
        <w:trPr>
          <w:cantSplit/>
        </w:trPr>
        <w:tc>
          <w:tcPr>
            <w:tcW w:w="610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613" w:type="dxa"/>
          </w:tcPr>
          <w:p w:rsidR="00DF1AA4" w:rsidRPr="000E265A" w:rsidRDefault="00DF1AA4" w:rsidP="006F2E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65A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DF1AA4" w:rsidRPr="000E265A" w:rsidTr="006F2E07">
        <w:trPr>
          <w:cantSplit/>
        </w:trPr>
        <w:tc>
          <w:tcPr>
            <w:tcW w:w="610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9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1AA4" w:rsidRPr="000E265A" w:rsidTr="006F2E07">
        <w:trPr>
          <w:cantSplit/>
        </w:trPr>
        <w:tc>
          <w:tcPr>
            <w:tcW w:w="610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9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3" w:type="dxa"/>
          </w:tcPr>
          <w:p w:rsidR="00DF1AA4" w:rsidRPr="000E265A" w:rsidRDefault="00DF1AA4" w:rsidP="006F2E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1AA4" w:rsidRPr="000E265A" w:rsidRDefault="00DF1AA4" w:rsidP="00DF1AA4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DF1AA4" w:rsidRPr="000E265A" w:rsidRDefault="00DF1AA4" w:rsidP="00DF1AA4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0E265A">
        <w:rPr>
          <w:rFonts w:ascii="Arial" w:hAnsi="Arial" w:cs="Arial"/>
          <w:b/>
          <w:sz w:val="20"/>
          <w:szCs w:val="20"/>
        </w:rPr>
        <w:t>ZOBOWIĄZANIE</w:t>
      </w:r>
    </w:p>
    <w:p w:rsidR="00DF1AA4" w:rsidRPr="000E265A" w:rsidRDefault="00DF1AA4" w:rsidP="00DF1AA4">
      <w:pPr>
        <w:spacing w:after="120" w:line="276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0E265A">
        <w:rPr>
          <w:rFonts w:ascii="Arial" w:hAnsi="Arial" w:cs="Arial"/>
          <w:noProof/>
          <w:sz w:val="20"/>
          <w:szCs w:val="20"/>
        </w:rPr>
        <w:t xml:space="preserve">Stosownie do treści art. 26, ust 2b ustawy z dnia 29 stycznia 2004 r. Prawo zamówień publicznych </w:t>
      </w:r>
      <w:r w:rsidRPr="000E265A">
        <w:rPr>
          <w:rFonts w:ascii="Arial" w:hAnsi="Arial" w:cs="Arial"/>
          <w:sz w:val="20"/>
          <w:szCs w:val="20"/>
        </w:rPr>
        <w:t xml:space="preserve">(tekst jednolity Dz.U.10.113.759 z </w:t>
      </w:r>
      <w:proofErr w:type="spellStart"/>
      <w:r w:rsidRPr="000E265A">
        <w:rPr>
          <w:rFonts w:ascii="Arial" w:hAnsi="Arial" w:cs="Arial"/>
          <w:sz w:val="20"/>
          <w:szCs w:val="20"/>
        </w:rPr>
        <w:t>późn</w:t>
      </w:r>
      <w:proofErr w:type="spellEnd"/>
      <w:r w:rsidRPr="000E265A">
        <w:rPr>
          <w:rFonts w:ascii="Arial" w:hAnsi="Arial" w:cs="Arial"/>
          <w:sz w:val="20"/>
          <w:szCs w:val="20"/>
        </w:rPr>
        <w:t>. zm.), ja ………………………………………………..</w:t>
      </w:r>
      <w:r w:rsidRPr="000E265A">
        <w:rPr>
          <w:rFonts w:ascii="Arial" w:hAnsi="Arial" w:cs="Arial"/>
          <w:i/>
          <w:sz w:val="20"/>
          <w:szCs w:val="20"/>
        </w:rPr>
        <w:t xml:space="preserve">(imię i nazwisko) </w:t>
      </w:r>
      <w:r w:rsidRPr="000E265A">
        <w:rPr>
          <w:rFonts w:ascii="Arial" w:hAnsi="Arial" w:cs="Arial"/>
          <w:sz w:val="20"/>
          <w:szCs w:val="20"/>
        </w:rPr>
        <w:t>upoważniony do</w:t>
      </w:r>
      <w:r w:rsidRPr="000E265A">
        <w:rPr>
          <w:rFonts w:ascii="Arial" w:hAnsi="Arial" w:cs="Arial"/>
          <w:i/>
          <w:sz w:val="20"/>
          <w:szCs w:val="20"/>
        </w:rPr>
        <w:t xml:space="preserve"> </w:t>
      </w:r>
      <w:r w:rsidRPr="000E265A">
        <w:rPr>
          <w:rFonts w:ascii="Arial" w:hAnsi="Arial" w:cs="Arial"/>
          <w:sz w:val="20"/>
          <w:szCs w:val="20"/>
        </w:rPr>
        <w:t>reprezentowania …...………………………………………………….</w:t>
      </w:r>
      <w:r w:rsidRPr="000E265A">
        <w:rPr>
          <w:rFonts w:ascii="Arial" w:hAnsi="Arial" w:cs="Arial"/>
          <w:i/>
          <w:sz w:val="20"/>
          <w:szCs w:val="20"/>
        </w:rPr>
        <w:t xml:space="preserve">(nazwa podmiotu/ów) </w:t>
      </w:r>
      <w:r w:rsidRPr="000E265A">
        <w:rPr>
          <w:rFonts w:ascii="Arial" w:hAnsi="Arial" w:cs="Arial"/>
          <w:sz w:val="20"/>
          <w:szCs w:val="20"/>
        </w:rPr>
        <w:t>zobowiązuję się</w:t>
      </w:r>
      <w:r w:rsidRPr="000E265A">
        <w:rPr>
          <w:rFonts w:ascii="Arial" w:hAnsi="Arial" w:cs="Arial"/>
          <w:i/>
          <w:sz w:val="20"/>
          <w:szCs w:val="20"/>
        </w:rPr>
        <w:t xml:space="preserve"> </w:t>
      </w:r>
      <w:r w:rsidRPr="000E265A">
        <w:rPr>
          <w:rFonts w:ascii="Arial" w:hAnsi="Arial" w:cs="Arial"/>
          <w:noProof/>
          <w:sz w:val="20"/>
          <w:szCs w:val="20"/>
        </w:rPr>
        <w:t xml:space="preserve"> </w:t>
      </w:r>
      <w:r w:rsidRPr="000E265A">
        <w:rPr>
          <w:rFonts w:ascii="Arial" w:hAnsi="Arial" w:cs="Arial"/>
          <w:sz w:val="20"/>
          <w:szCs w:val="20"/>
        </w:rPr>
        <w:t>do oddania Wykonawcy/om……………………………………………... …………………………………………………………….</w:t>
      </w:r>
      <w:r w:rsidRPr="000E265A">
        <w:rPr>
          <w:rFonts w:ascii="Arial" w:hAnsi="Arial" w:cs="Arial"/>
          <w:i/>
          <w:sz w:val="20"/>
          <w:szCs w:val="20"/>
        </w:rPr>
        <w:t>(nazwa i adres/y Wykonawcy/ów)</w:t>
      </w:r>
      <w:r w:rsidRPr="000E265A">
        <w:rPr>
          <w:rFonts w:ascii="Arial" w:hAnsi="Arial" w:cs="Arial"/>
          <w:sz w:val="20"/>
          <w:szCs w:val="20"/>
        </w:rPr>
        <w:t xml:space="preserve"> </w:t>
      </w:r>
      <w:r w:rsidRPr="000E265A">
        <w:rPr>
          <w:rFonts w:ascii="Arial Narrow" w:hAnsi="Arial Narrow" w:cs="Arial"/>
        </w:rPr>
        <w:t xml:space="preserve">do dyspozycji następujących niezbędnych zasobów  – </w:t>
      </w:r>
      <w:r w:rsidRPr="000E265A">
        <w:rPr>
          <w:rFonts w:ascii="Arial Narrow" w:hAnsi="Arial Narrow" w:cs="Arial"/>
          <w:b/>
          <w:sz w:val="16"/>
          <w:szCs w:val="16"/>
        </w:rPr>
        <w:t>(</w:t>
      </w:r>
      <w:r w:rsidRPr="000E265A">
        <w:rPr>
          <w:rFonts w:ascii="Arial Narrow" w:hAnsi="Arial Narrow" w:cs="Arial"/>
          <w:b/>
          <w:i/>
          <w:sz w:val="16"/>
          <w:szCs w:val="16"/>
          <w:u w:val="single"/>
        </w:rPr>
        <w:t>zaznaczyć właściwe)</w:t>
      </w:r>
    </w:p>
    <w:p w:rsidR="00DF1AA4" w:rsidRPr="000E265A" w:rsidRDefault="00DF1AA4" w:rsidP="00DF1AA4">
      <w:pPr>
        <w:spacing w:after="120" w:line="276" w:lineRule="auto"/>
        <w:rPr>
          <w:rFonts w:ascii="Arial Narrow" w:hAnsi="Arial Narrow" w:cs="Arial"/>
          <w:b/>
        </w:rPr>
      </w:pPr>
      <w:r w:rsidRPr="000E265A">
        <w:rPr>
          <w:rFonts w:ascii="Arial Narrow" w:hAnsi="Arial Narrow" w:cs="Arial"/>
          <w:b/>
        </w:rPr>
        <w:t xml:space="preserve"> □ wiedza i doświadczenie,</w:t>
      </w:r>
    </w:p>
    <w:p w:rsidR="00DF1AA4" w:rsidRPr="000E265A" w:rsidRDefault="00DF1AA4" w:rsidP="00DF1AA4">
      <w:pPr>
        <w:spacing w:after="120" w:line="276" w:lineRule="auto"/>
        <w:rPr>
          <w:rFonts w:ascii="Arial Narrow" w:hAnsi="Arial Narrow" w:cs="Arial"/>
          <w:b/>
        </w:rPr>
      </w:pPr>
      <w:r w:rsidRPr="000E265A">
        <w:rPr>
          <w:rFonts w:ascii="Arial Narrow" w:hAnsi="Arial Narrow" w:cs="Arial"/>
          <w:b/>
        </w:rPr>
        <w:t xml:space="preserve">□ osoby zdolne do wykonania zamówienia, </w:t>
      </w:r>
    </w:p>
    <w:p w:rsidR="00DF1AA4" w:rsidRPr="000E265A" w:rsidRDefault="00DF1AA4" w:rsidP="00DF1AA4">
      <w:pPr>
        <w:spacing w:after="120" w:line="276" w:lineRule="auto"/>
        <w:rPr>
          <w:rFonts w:ascii="Arial Narrow" w:hAnsi="Arial Narrow" w:cs="Arial"/>
        </w:rPr>
      </w:pPr>
      <w:r w:rsidRPr="000E265A">
        <w:rPr>
          <w:rFonts w:ascii="Arial Narrow" w:hAnsi="Arial Narrow" w:cs="Arial"/>
          <w:b/>
        </w:rPr>
        <w:t>□ potencjał techniczny</w:t>
      </w:r>
    </w:p>
    <w:p w:rsidR="00DF1AA4" w:rsidRPr="000E265A" w:rsidRDefault="00DF1AA4" w:rsidP="00DF1AA4">
      <w:pPr>
        <w:spacing w:after="120" w:line="276" w:lineRule="auto"/>
        <w:rPr>
          <w:rFonts w:ascii="Arial Narrow" w:hAnsi="Arial Narrow" w:cs="Arial"/>
        </w:rPr>
      </w:pPr>
      <w:r w:rsidRPr="000E265A">
        <w:rPr>
          <w:rFonts w:ascii="Arial Narrow" w:hAnsi="Arial Narrow" w:cs="Arial"/>
          <w:b/>
        </w:rPr>
        <w:t>□</w:t>
      </w:r>
      <w:r w:rsidRPr="000E265A">
        <w:rPr>
          <w:rFonts w:ascii="Arial Narrow" w:hAnsi="Arial Narrow" w:cs="Arial"/>
        </w:rPr>
        <w:t xml:space="preserve"> </w:t>
      </w:r>
      <w:r w:rsidRPr="000E265A">
        <w:rPr>
          <w:rFonts w:ascii="Arial Narrow" w:hAnsi="Arial Narrow" w:cs="Arial"/>
          <w:b/>
        </w:rPr>
        <w:t>zdolności finansowe</w:t>
      </w:r>
      <w:r w:rsidRPr="000E265A">
        <w:rPr>
          <w:rFonts w:ascii="Arial Narrow" w:hAnsi="Arial Narrow" w:cs="Arial"/>
        </w:rPr>
        <w:t xml:space="preserve"> 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Cs/>
          <w:iCs/>
        </w:rPr>
      </w:pPr>
      <w:r w:rsidRPr="000E265A">
        <w:rPr>
          <w:rFonts w:ascii="Arial Narrow" w:hAnsi="Arial Narrow" w:cs="Arial"/>
          <w:bCs/>
          <w:iCs/>
        </w:rPr>
        <w:t>na okres 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</w:pPr>
      <w:r w:rsidRPr="000E265A">
        <w:rPr>
          <w:rFonts w:ascii="Arial Narrow" w:hAnsi="Arial Narrow" w:cs="Arial"/>
          <w:bCs/>
          <w:iCs/>
        </w:rPr>
        <w:t xml:space="preserve">                                             </w:t>
      </w:r>
      <w:r w:rsidRPr="000E265A">
        <w:rPr>
          <w:rFonts w:ascii="Arial Narrow" w:hAnsi="Arial Narrow" w:cs="Arial"/>
          <w:b/>
          <w:bCs/>
          <w:i/>
          <w:iCs/>
          <w:sz w:val="16"/>
          <w:szCs w:val="16"/>
        </w:rPr>
        <w:t xml:space="preserve"> </w:t>
      </w:r>
      <w:r w:rsidRPr="000E265A">
        <w:rPr>
          <w:rFonts w:ascii="Arial Narrow" w:hAnsi="Arial Narrow" w:cs="Arial"/>
          <w:b/>
          <w:bCs/>
          <w:i/>
          <w:iCs/>
          <w:sz w:val="16"/>
          <w:szCs w:val="16"/>
          <w:u w:val="single"/>
        </w:rPr>
        <w:t>(wskazać  okres na jaki udostępniony jest zasób)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</w:rPr>
      </w:pPr>
      <w:r w:rsidRPr="000E265A">
        <w:rPr>
          <w:rFonts w:ascii="Arial Narrow" w:hAnsi="Arial Narrow" w:cs="Arial"/>
        </w:rPr>
        <w:t>forma w jakiej podmiot udostępniający zasób będzie uczestniczył w realizacji zamówienia: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</w:rPr>
      </w:pPr>
      <w:r w:rsidRPr="000E265A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0E265A">
        <w:rPr>
          <w:rFonts w:ascii="Arial Narrow" w:hAnsi="Arial Narrow" w:cs="Arial"/>
          <w:b/>
          <w:i/>
        </w:rPr>
        <w:t xml:space="preserve">                                            </w:t>
      </w:r>
      <w:r w:rsidRPr="000E265A">
        <w:rPr>
          <w:rFonts w:ascii="Arial Narrow" w:hAnsi="Arial Narrow" w:cs="Arial"/>
          <w:b/>
          <w:i/>
          <w:sz w:val="16"/>
          <w:szCs w:val="16"/>
          <w:u w:val="single"/>
        </w:rPr>
        <w:t>(wskazać formę, np. podwykonawstwo, doradztwo, konsultacje, inne)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Cs/>
          <w:iCs/>
          <w:sz w:val="16"/>
          <w:szCs w:val="16"/>
        </w:rPr>
      </w:pP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</w:rPr>
      </w:pPr>
      <w:r w:rsidRPr="000E265A">
        <w:rPr>
          <w:rFonts w:ascii="Arial Narrow" w:hAnsi="Arial Narrow" w:cs="Arial"/>
        </w:rPr>
        <w:t>Stosunek łączący wykonawcę z podmiotem udostępniającym zasób: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</w:rPr>
      </w:pPr>
      <w:r w:rsidRPr="000E265A">
        <w:rPr>
          <w:rFonts w:ascii="Arial Narrow" w:hAnsi="Arial Narrow" w:cs="Arial"/>
        </w:rPr>
        <w:t>……………………………………………………………………………………………………………………</w:t>
      </w:r>
    </w:p>
    <w:p w:rsidR="00DF1AA4" w:rsidRPr="000E265A" w:rsidRDefault="00DF1AA4" w:rsidP="00DF1AA4">
      <w:pPr>
        <w:spacing w:after="120"/>
        <w:jc w:val="both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0E265A">
        <w:rPr>
          <w:rFonts w:ascii="Arial Narrow" w:hAnsi="Arial Narrow" w:cs="Arial"/>
          <w:sz w:val="16"/>
          <w:szCs w:val="16"/>
        </w:rPr>
        <w:t xml:space="preserve">                                                            </w:t>
      </w:r>
      <w:r w:rsidRPr="000E265A">
        <w:rPr>
          <w:rFonts w:ascii="Arial Narrow" w:hAnsi="Arial Narrow" w:cs="Arial"/>
          <w:b/>
          <w:i/>
          <w:sz w:val="16"/>
          <w:szCs w:val="16"/>
          <w:u w:val="single"/>
        </w:rPr>
        <w:t>(wskazać charakter stosunku, np. umowa zlecenie, umowa o współpracę, kontrakt, inne)</w:t>
      </w:r>
    </w:p>
    <w:p w:rsidR="00DF1AA4" w:rsidRPr="000E265A" w:rsidRDefault="00DF1AA4" w:rsidP="00DF1AA4">
      <w:pPr>
        <w:pStyle w:val="Tekstpodstawowy2"/>
        <w:rPr>
          <w:rFonts w:ascii="Arial" w:hAnsi="Arial" w:cs="Arial"/>
          <w:sz w:val="20"/>
          <w:szCs w:val="20"/>
        </w:rPr>
      </w:pPr>
    </w:p>
    <w:p w:rsidR="00DF1AA4" w:rsidRPr="000E265A" w:rsidRDefault="00DF1AA4" w:rsidP="00DF1A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Miejscowość ....................................... dnia ........................................... 2014 roku.</w:t>
      </w:r>
    </w:p>
    <w:p w:rsidR="00DF1AA4" w:rsidRPr="000E265A" w:rsidRDefault="00DF1AA4" w:rsidP="00DF1AA4"/>
    <w:p w:rsidR="00DF1AA4" w:rsidRPr="000E265A" w:rsidRDefault="00DF1AA4" w:rsidP="00DF1AA4"/>
    <w:p w:rsidR="00DF1AA4" w:rsidRPr="000E265A" w:rsidRDefault="00DF1AA4" w:rsidP="00DF1AA4">
      <w:pPr>
        <w:jc w:val="right"/>
        <w:rPr>
          <w:rFonts w:ascii="Arial" w:hAnsi="Arial" w:cs="Arial"/>
          <w:sz w:val="20"/>
          <w:szCs w:val="20"/>
        </w:rPr>
      </w:pPr>
      <w:r w:rsidRPr="000E265A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F1AA4" w:rsidRPr="000E265A" w:rsidRDefault="00DF1AA4" w:rsidP="00DF1AA4">
      <w:pPr>
        <w:jc w:val="right"/>
        <w:rPr>
          <w:rFonts w:ascii="Arial" w:hAnsi="Arial" w:cs="Arial"/>
          <w:sz w:val="16"/>
          <w:szCs w:val="20"/>
        </w:rPr>
      </w:pP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  <w:t xml:space="preserve">          </w:t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" w:hAnsi="Arial" w:cs="Arial"/>
          <w:sz w:val="16"/>
          <w:szCs w:val="20"/>
        </w:rPr>
        <w:tab/>
      </w:r>
      <w:r w:rsidRPr="000E265A"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  <w:t>(podpis podmiotu oddającego do dyspozycji zasób)</w:t>
      </w:r>
    </w:p>
    <w:p w:rsidR="00DF1AA4" w:rsidRPr="000E265A" w:rsidRDefault="00DF1AA4" w:rsidP="00DF1AA4">
      <w:pPr>
        <w:rPr>
          <w:rFonts w:ascii="Arial" w:hAnsi="Arial" w:cs="Arial"/>
          <w:sz w:val="20"/>
          <w:szCs w:val="20"/>
        </w:rPr>
      </w:pPr>
    </w:p>
    <w:p w:rsidR="00502A41" w:rsidRDefault="00502A41"/>
    <w:sectPr w:rsidR="0050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2028AA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AAF" w:rsidRDefault="00DF1A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8" w:space="0" w:color="auto"/>
      </w:tblBorders>
      <w:tblLook w:val="01E0"/>
    </w:tblPr>
    <w:tblGrid>
      <w:gridCol w:w="4417"/>
      <w:gridCol w:w="4523"/>
    </w:tblGrid>
    <w:tr w:rsidR="00335AAF">
      <w:tc>
        <w:tcPr>
          <w:tcW w:w="4497" w:type="dxa"/>
          <w:tcMar>
            <w:left w:w="0" w:type="dxa"/>
            <w:right w:w="0" w:type="dxa"/>
          </w:tcMar>
        </w:tcPr>
        <w:p w:rsidR="00335AAF" w:rsidRPr="00083BC5" w:rsidRDefault="00DF1AA4">
          <w:pPr>
            <w:pStyle w:val="Stopka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335AAF" w:rsidRPr="00083BC5" w:rsidRDefault="00DF1AA4">
          <w:pPr>
            <w:pStyle w:val="Stopka"/>
            <w:jc w:val="right"/>
            <w:rPr>
              <w:rFonts w:ascii="Arial" w:hAnsi="Arial" w:cs="Arial"/>
              <w:sz w:val="18"/>
              <w:szCs w:val="18"/>
              <w:lang w:val="pl-PL" w:eastAsia="pl-PL"/>
            </w:rPr>
          </w:pPr>
        </w:p>
      </w:tc>
    </w:tr>
  </w:tbl>
  <w:p w:rsidR="00335AAF" w:rsidRDefault="00DF1AA4">
    <w:pPr>
      <w:pStyle w:val="Stopka"/>
    </w:pPr>
  </w:p>
  <w:p w:rsidR="00335AAF" w:rsidRDefault="00DF1AA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238"/>
      <w:gridCol w:w="4918"/>
    </w:tblGrid>
    <w:tr w:rsidR="00335AAF">
      <w:tc>
        <w:tcPr>
          <w:tcW w:w="9720" w:type="dxa"/>
          <w:gridSpan w:val="2"/>
          <w:tcBorders>
            <w:top w:val="single" w:sz="4" w:space="0" w:color="auto"/>
          </w:tcBorders>
        </w:tcPr>
        <w:p w:rsidR="00335AAF" w:rsidRPr="00083BC5" w:rsidRDefault="00DF1AA4">
          <w:pPr>
            <w:pStyle w:val="Stopka"/>
            <w:rPr>
              <w:sz w:val="2"/>
              <w:szCs w:val="2"/>
              <w:lang w:val="pl-PL" w:eastAsia="pl-PL"/>
            </w:rPr>
          </w:pPr>
        </w:p>
      </w:tc>
    </w:tr>
    <w:tr w:rsidR="00335AAF" w:rsidRPr="003B2546">
      <w:tc>
        <w:tcPr>
          <w:tcW w:w="4497" w:type="dxa"/>
          <w:tcMar>
            <w:left w:w="0" w:type="dxa"/>
            <w:right w:w="0" w:type="dxa"/>
          </w:tcMar>
        </w:tcPr>
        <w:p w:rsidR="00335AAF" w:rsidRPr="003B2546" w:rsidRDefault="00DF1AA4">
          <w:pPr>
            <w:pStyle w:val="Stopka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  <w:tc>
        <w:tcPr>
          <w:tcW w:w="5223" w:type="dxa"/>
          <w:tcMar>
            <w:left w:w="0" w:type="dxa"/>
            <w:right w:w="0" w:type="dxa"/>
          </w:tcMar>
        </w:tcPr>
        <w:p w:rsidR="00335AAF" w:rsidRPr="003B2546" w:rsidRDefault="00DF1AA4">
          <w:pPr>
            <w:pStyle w:val="Stopka"/>
            <w:jc w:val="center"/>
            <w:rPr>
              <w:rFonts w:ascii="Arial" w:hAnsi="Arial" w:cs="Arial"/>
              <w:sz w:val="18"/>
              <w:szCs w:val="18"/>
              <w:lang w:val="en-US" w:eastAsia="pl-PL"/>
            </w:rPr>
          </w:pPr>
        </w:p>
      </w:tc>
    </w:tr>
  </w:tbl>
  <w:p w:rsidR="00335AAF" w:rsidRPr="003B2546" w:rsidRDefault="00DF1AA4">
    <w:pPr>
      <w:pStyle w:val="Stopka"/>
      <w:rPr>
        <w:rFonts w:ascii="Arial" w:hAnsi="Arial" w:cs="Arial"/>
        <w:sz w:val="16"/>
        <w:szCs w:val="16"/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AAF" w:rsidRDefault="00DF1AA4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:rsidR="00335AAF" w:rsidRDefault="00DF1AA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AAF" w:rsidRDefault="00DF1AA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Nagwek"/>
      <w:framePr w:wrap="around" w:vAnchor="text" w:hAnchor="margin" w:xAlign="right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>
      <w:rPr>
        <w:rStyle w:val="Numerstrony"/>
        <w:rFonts w:ascii="Arial" w:hAnsi="Arial" w:cs="Arial"/>
        <w:noProof/>
        <w:sz w:val="18"/>
      </w:rPr>
      <w:t>2</w:t>
    </w:r>
    <w:r>
      <w:rPr>
        <w:rStyle w:val="Numerstrony"/>
        <w:rFonts w:ascii="Arial" w:hAnsi="Arial" w:cs="Arial"/>
        <w:sz w:val="18"/>
      </w:rPr>
      <w:fldChar w:fldCharType="end"/>
    </w:r>
  </w:p>
  <w:p w:rsidR="00335AAF" w:rsidRDefault="00DF1AA4" w:rsidP="00357066">
    <w:pPr>
      <w:pBdr>
        <w:bottom w:val="single" w:sz="8" w:space="0" w:color="auto"/>
      </w:pBdr>
      <w:ind w:right="360"/>
      <w:rPr>
        <w:rFonts w:ascii="Arial" w:hAnsi="Arial" w:cs="Arial"/>
        <w:sz w:val="18"/>
      </w:rPr>
    </w:pPr>
    <w:r>
      <w:rPr>
        <w:rFonts w:ascii="Arial" w:hAnsi="Arial" w:cs="Arial"/>
        <w:i/>
        <w:sz w:val="18"/>
        <w:szCs w:val="16"/>
      </w:rPr>
      <w:t xml:space="preserve"> Nr sprawy K/14/D/2014</w:t>
    </w:r>
    <w:r>
      <w:rPr>
        <w:rFonts w:ascii="Arial" w:hAnsi="Arial" w:cs="Arial"/>
        <w:sz w:val="18"/>
        <w:szCs w:val="16"/>
      </w:rPr>
      <w:t xml:space="preserve">  </w:t>
    </w:r>
    <w:r>
      <w:rPr>
        <w:rFonts w:ascii="Arial" w:hAnsi="Arial" w:cs="Arial"/>
        <w:i/>
        <w:sz w:val="18"/>
      </w:rPr>
      <w:t xml:space="preserve">Specyfikacja Istotnych </w:t>
    </w:r>
    <w:r>
      <w:rPr>
        <w:rFonts w:ascii="Arial" w:hAnsi="Arial" w:cs="Arial"/>
        <w:i/>
        <w:sz w:val="18"/>
      </w:rPr>
      <w:t>Warunków Zamówienia</w:t>
    </w:r>
    <w:r>
      <w:rPr>
        <w:rFonts w:ascii="Arial" w:hAnsi="Arial" w:cs="Arial"/>
        <w:sz w:val="18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72" w:type="dxa"/>
      <w:tblLook w:val="01E0"/>
    </w:tblPr>
    <w:tblGrid>
      <w:gridCol w:w="1410"/>
      <w:gridCol w:w="4544"/>
      <w:gridCol w:w="3418"/>
    </w:tblGrid>
    <w:tr w:rsidR="00335AAF" w:rsidTr="00580718">
      <w:trPr>
        <w:cantSplit/>
        <w:trHeight w:val="560"/>
      </w:trPr>
      <w:tc>
        <w:tcPr>
          <w:tcW w:w="1410" w:type="dxa"/>
          <w:vMerge w:val="restart"/>
          <w:tcMar>
            <w:left w:w="0" w:type="dxa"/>
            <w:right w:w="0" w:type="dxa"/>
          </w:tcMar>
          <w:vAlign w:val="center"/>
        </w:tcPr>
        <w:p w:rsidR="00335AAF" w:rsidRDefault="00DF1AA4" w:rsidP="003B254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                      </w:t>
          </w:r>
        </w:p>
      </w:tc>
      <w:tc>
        <w:tcPr>
          <w:tcW w:w="7962" w:type="dxa"/>
          <w:gridSpan w:val="2"/>
        </w:tcPr>
        <w:p w:rsidR="00335AAF" w:rsidRPr="003B2546" w:rsidRDefault="00DF1AA4" w:rsidP="00060C41">
          <w:pPr>
            <w:spacing w:before="120"/>
            <w:rPr>
              <w:rFonts w:ascii="Arial" w:hAnsi="Arial" w:cs="Arial"/>
              <w:b/>
              <w:caps/>
              <w:sz w:val="26"/>
            </w:rPr>
          </w:pPr>
          <w:r>
            <w:rPr>
              <w:rFonts w:ascii="Arial" w:hAnsi="Arial" w:cs="Arial"/>
              <w:b/>
              <w:caps/>
              <w:sz w:val="26"/>
            </w:rPr>
            <w:t xml:space="preserve">     Zakład gospodarki Komunalnej i Mieszkaniowej  </w:t>
          </w:r>
        </w:p>
      </w:tc>
    </w:tr>
    <w:tr w:rsidR="00335AAF" w:rsidTr="00580718">
      <w:trPr>
        <w:cantSplit/>
        <w:trHeight w:val="433"/>
      </w:trPr>
      <w:tc>
        <w:tcPr>
          <w:tcW w:w="1410" w:type="dxa"/>
          <w:vMerge/>
          <w:tcBorders>
            <w:top w:val="single" w:sz="4" w:space="0" w:color="auto"/>
          </w:tcBorders>
        </w:tcPr>
        <w:p w:rsidR="00335AAF" w:rsidRDefault="00DF1AA4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4544" w:type="dxa"/>
        </w:tcPr>
        <w:p w:rsidR="00335AAF" w:rsidRDefault="00DF1AA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ul. Zjednoczenia 110,</w:t>
          </w:r>
        </w:p>
        <w:p w:rsidR="00335AAF" w:rsidRDefault="00DF1AA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65-120 Zielona Góra</w:t>
          </w:r>
        </w:p>
        <w:p w:rsidR="00335AAF" w:rsidRDefault="00DF1AA4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  <w:p w:rsidR="00335AAF" w:rsidRDefault="00DF1AA4">
          <w:pPr>
            <w:rPr>
              <w:rFonts w:ascii="Arial" w:hAnsi="Arial" w:cs="Arial"/>
              <w:b/>
              <w:caps/>
              <w:sz w:val="16"/>
            </w:rPr>
          </w:pPr>
        </w:p>
      </w:tc>
      <w:tc>
        <w:tcPr>
          <w:tcW w:w="3418" w:type="dxa"/>
          <w:tcMar>
            <w:right w:w="0" w:type="dxa"/>
          </w:tcMar>
        </w:tcPr>
        <w:p w:rsidR="00335AAF" w:rsidRDefault="00DF1AA4">
          <w:pPr>
            <w:jc w:val="right"/>
            <w:rPr>
              <w:rFonts w:ascii="Arial" w:hAnsi="Arial" w:cs="Arial"/>
              <w:sz w:val="18"/>
            </w:rPr>
          </w:pPr>
        </w:p>
        <w:p w:rsidR="00335AAF" w:rsidRDefault="00DF1AA4">
          <w:pPr>
            <w:jc w:val="right"/>
            <w:rPr>
              <w:rFonts w:ascii="Arial" w:hAnsi="Arial" w:cs="Arial"/>
              <w:sz w:val="18"/>
            </w:rPr>
          </w:pPr>
        </w:p>
        <w:p w:rsidR="00335AAF" w:rsidRDefault="00DF1AA4">
          <w:pPr>
            <w:ind w:right="131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</w:t>
          </w:r>
        </w:p>
      </w:tc>
    </w:tr>
  </w:tbl>
  <w:p w:rsidR="00335AAF" w:rsidRDefault="00DF1AA4" w:rsidP="00580718">
    <w:pPr>
      <w:pStyle w:val="Nagwek"/>
      <w:pBdr>
        <w:bottom w:val="single" w:sz="4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AAF" w:rsidRDefault="00DF1AA4">
    <w:pPr>
      <w:pStyle w:val="Nagwek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AF" w:rsidRDefault="00DF1A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293"/>
    <w:multiLevelType w:val="hybridMultilevel"/>
    <w:tmpl w:val="B1C20812"/>
    <w:lvl w:ilvl="0" w:tplc="5F90ADB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D649880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A7CD8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C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190F48"/>
    <w:multiLevelType w:val="multilevel"/>
    <w:tmpl w:val="A9A826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91F7D"/>
    <w:multiLevelType w:val="multilevel"/>
    <w:tmpl w:val="90046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4">
    <w:nsid w:val="688D3386"/>
    <w:multiLevelType w:val="hybridMultilevel"/>
    <w:tmpl w:val="30E05296"/>
    <w:lvl w:ilvl="0" w:tplc="5B86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ACA8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DF1AA4"/>
    <w:rsid w:val="00502A41"/>
    <w:rsid w:val="006F5963"/>
    <w:rsid w:val="00D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AA4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F1AA4"/>
    <w:pPr>
      <w:keepNext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F1AA4"/>
    <w:pPr>
      <w:keepNext/>
      <w:spacing w:line="360" w:lineRule="atLeast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AA4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1A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F1AA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DF1A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1A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DF1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DF1AA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aliases w:val="stand Znak"/>
    <w:basedOn w:val="Domylnaczcionkaakapitu"/>
    <w:link w:val="Stopka"/>
    <w:rsid w:val="00DF1AA4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2">
    <w:name w:val="Body Text 2"/>
    <w:basedOn w:val="Normalny"/>
    <w:link w:val="Tekstpodstawowy2Znak"/>
    <w:rsid w:val="00DF1AA4"/>
    <w:pPr>
      <w:jc w:val="both"/>
    </w:pPr>
    <w:rPr>
      <w:i/>
    </w:rPr>
  </w:style>
  <w:style w:type="character" w:customStyle="1" w:styleId="Tekstpodstawowy2Znak">
    <w:name w:val="Tekst podstawowy 2 Znak"/>
    <w:basedOn w:val="Domylnaczcionkaakapitu"/>
    <w:link w:val="Tekstpodstawowy2"/>
    <w:rsid w:val="00DF1AA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F1AA4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F1A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DF1AA4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DF1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F1AA4"/>
  </w:style>
  <w:style w:type="paragraph" w:styleId="Tekstprzypisudolnego">
    <w:name w:val="footnote text"/>
    <w:basedOn w:val="Normalny"/>
    <w:link w:val="TekstprzypisudolnegoZnak"/>
    <w:semiHidden/>
    <w:rsid w:val="00DF1A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1A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F1AA4"/>
    <w:rPr>
      <w:sz w:val="16"/>
      <w:szCs w:val="16"/>
    </w:rPr>
  </w:style>
  <w:style w:type="paragraph" w:customStyle="1" w:styleId="ListParagraph">
    <w:name w:val="List Paragraph"/>
    <w:basedOn w:val="Normalny"/>
    <w:rsid w:val="00DF1AA4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DF1AA4"/>
    <w:pPr>
      <w:ind w:left="708"/>
    </w:pPr>
  </w:style>
  <w:style w:type="paragraph" w:customStyle="1" w:styleId="text">
    <w:name w:val="text"/>
    <w:rsid w:val="00DF1AA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F1AA4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liczabc">
    <w:name w:val="wylicz_abc"/>
    <w:basedOn w:val="Normalny"/>
    <w:autoRedefine/>
    <w:rsid w:val="00DF1AA4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4095</Words>
  <Characters>24573</Characters>
  <Application>Microsoft Office Word</Application>
  <DocSecurity>0</DocSecurity>
  <Lines>204</Lines>
  <Paragraphs>57</Paragraphs>
  <ScaleCrop>false</ScaleCrop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2014-04-16T06:52:00Z</dcterms:created>
  <dcterms:modified xsi:type="dcterms:W3CDTF">2014-04-16T06:52:00Z</dcterms:modified>
</cp:coreProperties>
</file>